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5CDC1" w14:textId="44D227E6" w:rsidR="00D162A1" w:rsidRPr="00C96F40" w:rsidRDefault="006B2557" w:rsidP="00C96F40">
      <w:pPr>
        <w:pStyle w:val="JACoWPaperTitle"/>
      </w:pPr>
      <w:r w:rsidRPr="00C96F40">
        <w:t xml:space="preserve">THE DATA PLATFORM: AN INDEPENDENT SYSTEM FOR </w:t>
      </w:r>
      <w:r w:rsidR="00103F19">
        <w:br/>
      </w:r>
      <w:r w:rsidRPr="00C96F40">
        <w:t xml:space="preserve">MANAGEMENT OF HETEROGENEOUS, TIME-SERIES DATA TO </w:t>
      </w:r>
      <w:r w:rsidR="00103F19">
        <w:br/>
      </w:r>
      <w:r w:rsidRPr="00C96F40">
        <w:t>ENABLE DATA SCIENCE APPLICATIONS</w:t>
      </w:r>
      <w:r w:rsidR="000E46EF" w:rsidRPr="00C96F40">
        <w:t>*</w:t>
      </w:r>
    </w:p>
    <w:p w14:paraId="4A9334B0" w14:textId="28761E5B" w:rsidR="00D162A1" w:rsidRPr="00AE3E3A" w:rsidRDefault="000A3E78" w:rsidP="006970C6">
      <w:pPr>
        <w:pStyle w:val="JACoWAuthorList"/>
        <w:rPr>
          <w:lang w:val="en-GB"/>
        </w:rPr>
      </w:pPr>
      <w:r>
        <w:rPr>
          <w:lang w:val="en-GB"/>
        </w:rPr>
        <w:t>C</w:t>
      </w:r>
      <w:r w:rsidRPr="00AE3E3A">
        <w:rPr>
          <w:lang w:val="en-GB"/>
        </w:rPr>
        <w:t>. </w:t>
      </w:r>
      <w:r>
        <w:rPr>
          <w:lang w:val="en-GB"/>
        </w:rPr>
        <w:t>McChesney</w:t>
      </w:r>
      <w:r w:rsidR="000E46EF" w:rsidRPr="000A3E78">
        <w:rPr>
          <w:vertAlign w:val="superscript"/>
          <w:lang w:val="en-GB"/>
        </w:rPr>
        <w:t>†</w:t>
      </w:r>
      <w:r w:rsidR="00D162A1" w:rsidRPr="00AE3E3A">
        <w:rPr>
          <w:lang w:val="en-GB"/>
        </w:rPr>
        <w:t>,</w:t>
      </w:r>
      <w:r w:rsidR="00ED1416">
        <w:rPr>
          <w:lang w:val="en-GB"/>
        </w:rPr>
        <w:t xml:space="preserve"> </w:t>
      </w:r>
      <w:r>
        <w:rPr>
          <w:lang w:val="en-GB"/>
        </w:rPr>
        <w:t>C</w:t>
      </w:r>
      <w:r w:rsidRPr="00AE3E3A">
        <w:rPr>
          <w:lang w:val="en-GB"/>
        </w:rPr>
        <w:t>. </w:t>
      </w:r>
      <w:r>
        <w:rPr>
          <w:lang w:val="en-GB"/>
        </w:rPr>
        <w:t>K</w:t>
      </w:r>
      <w:r w:rsidRPr="00AE3E3A">
        <w:rPr>
          <w:lang w:val="en-GB"/>
        </w:rPr>
        <w:t>. </w:t>
      </w:r>
      <w:r>
        <w:rPr>
          <w:lang w:val="en-GB"/>
        </w:rPr>
        <w:t xml:space="preserve">Allen, </w:t>
      </w:r>
      <w:r w:rsidR="002E2D73">
        <w:rPr>
          <w:lang w:val="en-GB"/>
        </w:rPr>
        <w:t xml:space="preserve">M. </w:t>
      </w:r>
      <w:proofErr w:type="spellStart"/>
      <w:r w:rsidR="002E2D73">
        <w:rPr>
          <w:lang w:val="en-GB"/>
        </w:rPr>
        <w:t>Davidsaver</w:t>
      </w:r>
      <w:proofErr w:type="spellEnd"/>
      <w:r w:rsidR="002E2D73">
        <w:rPr>
          <w:lang w:val="en-GB"/>
        </w:rPr>
        <w:t xml:space="preserve">, </w:t>
      </w:r>
      <w:r w:rsidR="00ED1416">
        <w:rPr>
          <w:lang w:val="en-GB"/>
        </w:rPr>
        <w:t xml:space="preserve">B. </w:t>
      </w:r>
      <w:proofErr w:type="spellStart"/>
      <w:r w:rsidR="00ED1416">
        <w:rPr>
          <w:lang w:val="en-GB"/>
        </w:rPr>
        <w:t>Dalesio</w:t>
      </w:r>
      <w:proofErr w:type="spellEnd"/>
      <w:r w:rsidR="00ED1416">
        <w:rPr>
          <w:lang w:val="en-GB"/>
        </w:rPr>
        <w:t>, Osprey DCS</w:t>
      </w:r>
      <w:r w:rsidR="00D162A1" w:rsidRPr="00AE3E3A">
        <w:rPr>
          <w:lang w:val="en-GB"/>
        </w:rPr>
        <w:t xml:space="preserve">, </w:t>
      </w:r>
      <w:r w:rsidR="00ED1416">
        <w:rPr>
          <w:lang w:val="en-GB"/>
        </w:rPr>
        <w:t>Ocean City, Maryland</w:t>
      </w:r>
      <w:r w:rsidR="00D162A1" w:rsidRPr="00AE3E3A">
        <w:rPr>
          <w:lang w:val="en-GB"/>
        </w:rPr>
        <w:t xml:space="preserve">, </w:t>
      </w:r>
      <w:r w:rsidR="00ED1416">
        <w:rPr>
          <w:lang w:val="en-GB"/>
        </w:rPr>
        <w:t>USA</w:t>
      </w:r>
      <w:r w:rsidR="00D162A1" w:rsidRPr="00AE3E3A">
        <w:rPr>
          <w:lang w:val="en-GB"/>
        </w:rPr>
        <w:t xml:space="preserve"> </w:t>
      </w:r>
      <w:r w:rsidR="00D162A1" w:rsidRPr="00AE3E3A">
        <w:rPr>
          <w:lang w:val="en-GB"/>
        </w:rPr>
        <w:br/>
      </w:r>
    </w:p>
    <w:p w14:paraId="0C591A09" w14:textId="77777777" w:rsidR="00D162A1" w:rsidRPr="00AE3E3A" w:rsidRDefault="00D162A1" w:rsidP="00D162A1">
      <w:pPr>
        <w:pStyle w:val="Caption"/>
        <w:sectPr w:rsidR="00D162A1" w:rsidRPr="00AE3E3A" w:rsidSect="00C60DCF">
          <w:footnotePr>
            <w:numFmt w:val="chicago"/>
          </w:footnotePr>
          <w:endnotePr>
            <w:numFmt w:val="decimal"/>
          </w:endnotePr>
          <w:pgSz w:w="12240" w:h="15840" w:code="1"/>
          <w:pgMar w:top="1077" w:right="1474" w:bottom="1077" w:left="1134" w:header="1077" w:footer="1077" w:gutter="0"/>
          <w:cols w:space="720"/>
          <w:titlePg/>
          <w:docGrid w:linePitch="360"/>
          <w15:footnoteColumns w:val="2"/>
        </w:sectPr>
      </w:pPr>
    </w:p>
    <w:p w14:paraId="5148736E" w14:textId="069963D3" w:rsidR="00D162A1" w:rsidRPr="00AE3E3A" w:rsidRDefault="00D162A1" w:rsidP="00162067">
      <w:pPr>
        <w:pStyle w:val="JACoWAbstractHeading"/>
      </w:pPr>
      <w:r w:rsidRPr="00AE3E3A">
        <w:t>Abstract</w:t>
      </w:r>
    </w:p>
    <w:p w14:paraId="45DC443E" w14:textId="01929F61" w:rsidR="00436029" w:rsidRPr="00AE3E3A" w:rsidRDefault="000A3E78" w:rsidP="00D1310B">
      <w:pPr>
        <w:pStyle w:val="JACoWBodyTextIndent"/>
      </w:pPr>
      <w:r w:rsidRPr="000A3E78">
        <w:t>The Data</w:t>
      </w:r>
      <w:r w:rsidR="0079316B">
        <w:t xml:space="preserve"> </w:t>
      </w:r>
      <w:r w:rsidRPr="000A3E78">
        <w:t>Platform</w:t>
      </w:r>
      <w:r w:rsidR="0079316B">
        <w:t xml:space="preserve"> </w:t>
      </w:r>
      <w:r w:rsidRPr="000A3E78">
        <w:t xml:space="preserve">is a fully independent system for management and retrieval of heterogeneous, time-series data required for machine learning and general data science applications deployed at large particle accelerator facilities. It is an independent subsystem within the larger Machine Learning Data Platform (MLDP) which provides full-stack support for such applications. The </w:t>
      </w:r>
      <w:r w:rsidR="0079316B" w:rsidRPr="000A3E78">
        <w:t>Data</w:t>
      </w:r>
      <w:r w:rsidR="0079316B">
        <w:t xml:space="preserve"> </w:t>
      </w:r>
      <w:r w:rsidR="0079316B" w:rsidRPr="000A3E78">
        <w:t xml:space="preserve">Platform </w:t>
      </w:r>
      <w:r w:rsidRPr="000A3E78">
        <w:t xml:space="preserve">maintains the heterogeneous data archive along with all associated metadata and post-acquisition user annotations. It also facilitates all interactions between data scientists and the data </w:t>
      </w:r>
      <w:r w:rsidR="00E96210" w:rsidRPr="000A3E78">
        <w:t>archive;</w:t>
      </w:r>
      <w:r w:rsidRPr="000A3E78">
        <w:t xml:space="preserve"> </w:t>
      </w:r>
      <w:proofErr w:type="gramStart"/>
      <w:r w:rsidRPr="000A3E78">
        <w:t>thus</w:t>
      </w:r>
      <w:proofErr w:type="gramEnd"/>
      <w:r w:rsidRPr="000A3E78">
        <w:t xml:space="preserve"> it directly supports all back-end data science use cases. Accelerator facilities include thousands of data sources sampled at high frequencies, so ingestion performance is a key. We describe the operation, architecture, performance, and development status of the </w:t>
      </w:r>
      <w:r w:rsidR="0079316B" w:rsidRPr="000A3E78">
        <w:t>Data</w:t>
      </w:r>
      <w:r w:rsidR="0079316B">
        <w:t xml:space="preserve"> </w:t>
      </w:r>
      <w:r w:rsidR="0079316B" w:rsidRPr="000A3E78">
        <w:t>Platform</w:t>
      </w:r>
      <w:r w:rsidRPr="000A3E78">
        <w:t>.</w:t>
      </w:r>
    </w:p>
    <w:p w14:paraId="381E6B14" w14:textId="5A920ED1" w:rsidR="00091D0F" w:rsidRPr="00372741" w:rsidRDefault="009C00A3" w:rsidP="00C27305">
      <w:pPr>
        <w:pStyle w:val="JACoWSectionHeading"/>
        <w:rPr>
          <w:lang w:val="en-US"/>
        </w:rPr>
      </w:pPr>
      <w:r w:rsidRPr="00372741">
        <w:rPr>
          <w:lang w:val="en-US"/>
        </w:rPr>
        <w:t>Introduction</w:t>
      </w:r>
    </w:p>
    <w:p w14:paraId="1B5C8557" w14:textId="3A501E8C" w:rsidR="0009585A" w:rsidRDefault="00372741" w:rsidP="00372741">
      <w:pPr>
        <w:pStyle w:val="JACoWBodyTextIndent"/>
      </w:pPr>
      <w:r>
        <w:t xml:space="preserve">The </w:t>
      </w:r>
      <w:r w:rsidR="0079316B">
        <w:t>Data Platform (DP)</w:t>
      </w:r>
      <w:r>
        <w:t xml:space="preserve"> is part of the larger effort by</w:t>
      </w:r>
      <w:r w:rsidR="00C03022">
        <w:t xml:space="preserve"> </w:t>
      </w:r>
      <w:r w:rsidR="008B55C3">
        <w:t xml:space="preserve">Osprey DCS </w:t>
      </w:r>
      <w:r>
        <w:t>to build</w:t>
      </w:r>
      <w:r w:rsidR="008B55C3">
        <w:t xml:space="preserve"> the Machine Learning Data Platform (MLDP)</w:t>
      </w:r>
      <w:r>
        <w:t xml:space="preserve"> [1]</w:t>
      </w:r>
      <w:r w:rsidR="003A4D38">
        <w:t xml:space="preserve">. </w:t>
      </w:r>
      <w:r>
        <w:t>It</w:t>
      </w:r>
      <w:r w:rsidRPr="00372741">
        <w:t xml:space="preserve"> provides tools for managing the data captured in an experimental research facility, such as a particle accelerator. The data are used within control systems and </w:t>
      </w:r>
      <w:r w:rsidR="00F01D71">
        <w:t xml:space="preserve">control </w:t>
      </w:r>
      <w:r w:rsidRPr="00372741">
        <w:t xml:space="preserve">applications </w:t>
      </w:r>
      <w:r w:rsidR="00F01D71">
        <w:t xml:space="preserve">to </w:t>
      </w:r>
      <w:r w:rsidRPr="00372741">
        <w:t>facilitate the creation of machine learning models.</w:t>
      </w:r>
      <w:r w:rsidR="00DE4B17">
        <w:t xml:space="preserve">  </w:t>
      </w:r>
      <w:r w:rsidR="00AB4529">
        <w:t xml:space="preserve">Note that the </w:t>
      </w:r>
      <w:r w:rsidR="009C582C">
        <w:t xml:space="preserve">Data Platform </w:t>
      </w:r>
      <w:r w:rsidR="00AB4529">
        <w:t>component is standalone and completely independent of EPICS.</w:t>
      </w:r>
      <w:r w:rsidR="009C582C">
        <w:t xml:space="preserve"> The DP</w:t>
      </w:r>
      <w:r w:rsidR="009C582C" w:rsidRPr="009F07D2">
        <w:t xml:space="preserve"> can be deployed locally with a formal installation system available online [</w:t>
      </w:r>
      <w:r w:rsidR="009C582C">
        <w:t>2</w:t>
      </w:r>
      <w:r w:rsidR="009C582C" w:rsidRPr="009F07D2">
        <w:t xml:space="preserve">].  </w:t>
      </w:r>
    </w:p>
    <w:p w14:paraId="182C5EDD" w14:textId="640E8CB8" w:rsidR="00D232FC" w:rsidRPr="00D232FC" w:rsidRDefault="000E46EF" w:rsidP="00D232FC">
      <w:pPr>
        <w:pStyle w:val="JACoWBodyTextIndent"/>
      </w:pPr>
      <w:r w:rsidRPr="00AE3E3A">
        <w:rPr>
          <w:noProof/>
        </w:rPr>
        <mc:AlternateContent>
          <mc:Choice Requires="wps">
            <w:drawing>
              <wp:anchor distT="0" distB="0" distL="114300" distR="114300" simplePos="0" relativeHeight="251682816" behindDoc="0" locked="0" layoutInCell="1" allowOverlap="0" wp14:anchorId="008C0F9F" wp14:editId="6A4D8C5D">
                <wp:simplePos x="0" y="0"/>
                <wp:positionH relativeFrom="column">
                  <wp:posOffset>3175</wp:posOffset>
                </wp:positionH>
                <wp:positionV relativeFrom="page">
                  <wp:posOffset>8686326</wp:posOffset>
                </wp:positionV>
                <wp:extent cx="2962275" cy="538480"/>
                <wp:effectExtent l="0" t="0" r="9525" b="7620"/>
                <wp:wrapTopAndBottom/>
                <wp:docPr id="203427620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2275" cy="538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DF332" w14:textId="77777777" w:rsidR="007E64B1" w:rsidRDefault="007E64B1" w:rsidP="007E64B1">
                            <w:pPr>
                              <w:pStyle w:val="BodyTextIndent"/>
                              <w:tabs>
                                <w:tab w:val="left" w:leader="underscore" w:pos="1800"/>
                              </w:tabs>
                              <w:ind w:firstLine="0"/>
                              <w:rPr>
                                <w:kern w:val="16"/>
                                <w:sz w:val="8"/>
                              </w:rPr>
                            </w:pPr>
                            <w:r>
                              <w:rPr>
                                <w:kern w:val="16"/>
                                <w:sz w:val="8"/>
                              </w:rPr>
                              <w:tab/>
                            </w:r>
                          </w:p>
                          <w:p w14:paraId="3E985054" w14:textId="5B7CAFAB" w:rsidR="000E46EF" w:rsidRDefault="007E64B1" w:rsidP="007E64B1">
                            <w:pPr>
                              <w:pStyle w:val="JACoWFootnote"/>
                            </w:pPr>
                            <w:r w:rsidRPr="00F40ECC">
                              <w:rPr>
                                <w:vertAlign w:val="superscript"/>
                              </w:rPr>
                              <w:t>*</w:t>
                            </w:r>
                            <w:r w:rsidR="000E46EF">
                              <w:t>Work performed under the auspices of the U.S. Department of Energy with funding by the Office of High Energy Physics SBIR Grant DE-SC0022583.</w:t>
                            </w:r>
                          </w:p>
                          <w:p w14:paraId="622C9D16" w14:textId="1C648B7E" w:rsidR="007E64B1" w:rsidRPr="00E56880" w:rsidRDefault="007E64B1" w:rsidP="007E64B1">
                            <w:pPr>
                              <w:pStyle w:val="JACoWFootnote"/>
                            </w:pPr>
                            <w:r w:rsidRPr="00F40ECC">
                              <w:rPr>
                                <w:vertAlign w:val="superscript"/>
                              </w:rPr>
                              <w:t>†</w:t>
                            </w:r>
                            <w:r w:rsidR="00AE6BA2">
                              <w:t>Corresponding author e</w:t>
                            </w:r>
                            <w:r w:rsidRPr="00FA5D95">
                              <w:t>mail address</w:t>
                            </w:r>
                            <w:r w:rsidR="000E46EF">
                              <w:t xml:space="preserve">: </w:t>
                            </w:r>
                            <w:r w:rsidR="000A3E78">
                              <w:t>cmcchesney</w:t>
                            </w:r>
                            <w:r w:rsidR="000E46EF">
                              <w:t>@ospreydcs.com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C0F9F" id="_x0000_t202" coordsize="21600,21600" o:spt="202" path="m,l,21600r21600,l21600,xe">
                <v:stroke joinstyle="miter"/>
                <v:path gradientshapeok="t" o:connecttype="rect"/>
              </v:shapetype>
              <v:shape id="Text Box 38" o:spid="_x0000_s1026" type="#_x0000_t202" style="position:absolute;left:0;text-align:left;margin-left:.25pt;margin-top:683.95pt;width:233.25pt;height:42.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" o:allowoverlap="f" filled="f" stroked="f">
                <v:textbox inset="0,0,0,0">
                  <w:txbxContent>
                    <w:p w14:paraId="6A7DF332" w14:textId="77777777" w:rsidR="007E64B1" w:rsidRDefault="007E64B1" w:rsidP="007E64B1">
                      <w:pPr>
                        <w:pStyle w:val="BodyTextIndent"/>
                        <w:tabs>
                          <w:tab w:val="left" w:leader="underscore" w:pos="1800"/>
                        </w:tabs>
                        <w:ind w:firstLine="0"/>
                        <w:rPr>
                          <w:kern w:val="16"/>
                          <w:sz w:val="8"/>
                        </w:rPr>
                      </w:pPr>
                      <w:r>
                        <w:rPr>
                          <w:kern w:val="16"/>
                          <w:sz w:val="8"/>
                        </w:rPr>
                        <w:tab/>
                      </w:r>
                    </w:p>
                    <w:p w14:paraId="3E985054" w14:textId="5B7CAFAB" w:rsidR="000E46EF" w:rsidRDefault="007E64B1" w:rsidP="007E64B1">
                      <w:pPr>
                        <w:pStyle w:val="JACoWFootnote"/>
                      </w:pPr>
                      <w:r w:rsidRPr="00F40ECC">
                        <w:rPr>
                          <w:vertAlign w:val="superscript"/>
                        </w:rPr>
                        <w:t>*</w:t>
                      </w:r>
                      <w:r w:rsidR="000E46EF">
                        <w:t>Work performed under the auspices of the U.S. Department of Energy with funding by the Office of High Energy Physics SBIR Grant DE-SC0022583.</w:t>
                      </w:r>
                    </w:p>
                    <w:p w14:paraId="622C9D16" w14:textId="1C648B7E" w:rsidR="007E64B1" w:rsidRPr="00E56880" w:rsidRDefault="007E64B1" w:rsidP="007E64B1">
                      <w:pPr>
                        <w:pStyle w:val="JACoWFootnote"/>
                      </w:pPr>
                      <w:r w:rsidRPr="00F40ECC">
                        <w:rPr>
                          <w:vertAlign w:val="superscript"/>
                        </w:rPr>
                        <w:t>†</w:t>
                      </w:r>
                      <w:r w:rsidR="00AE6BA2">
                        <w:t>Corresponding author e</w:t>
                      </w:r>
                      <w:r w:rsidRPr="00FA5D95">
                        <w:t>mail address</w:t>
                      </w:r>
                      <w:r w:rsidR="000E46EF">
                        <w:t xml:space="preserve">: </w:t>
                      </w:r>
                      <w:r w:rsidR="000A3E78">
                        <w:t>cmcchesney</w:t>
                      </w:r>
                      <w:r w:rsidR="000E46EF">
                        <w:t>@ospreydcs.com</w:t>
                      </w:r>
                    </w:p>
                  </w:txbxContent>
                </v:textbox>
                <w10:wrap type="topAndBottom" anchory="page"/>
              </v:shape>
            </w:pict>
          </mc:Fallback>
        </mc:AlternateContent>
      </w:r>
      <w:r w:rsidR="00372741">
        <w:t xml:space="preserve">Key requirements for the </w:t>
      </w:r>
      <w:r w:rsidR="0079316B">
        <w:t>DP</w:t>
      </w:r>
      <w:r w:rsidR="00372741">
        <w:t xml:space="preserve"> include: 1)</w:t>
      </w:r>
      <w:r w:rsidR="00A53A9B">
        <w:t xml:space="preserve"> an</w:t>
      </w:r>
      <w:r w:rsidR="00372741">
        <w:t xml:space="preserve"> </w:t>
      </w:r>
      <w:r w:rsidR="00A53A9B">
        <w:t>Applications Programming Interface (</w:t>
      </w:r>
      <w:r w:rsidR="00372741" w:rsidRPr="00372741">
        <w:t>API</w:t>
      </w:r>
      <w:r w:rsidR="00A53A9B">
        <w:t>)</w:t>
      </w:r>
      <w:r w:rsidR="00372741" w:rsidRPr="00372741">
        <w:t xml:space="preserve"> for ingestion of heterogeneous</w:t>
      </w:r>
      <w:r w:rsidR="00A53A9B">
        <w:t>, time-series</w:t>
      </w:r>
      <w:r w:rsidR="00372741" w:rsidRPr="00372741">
        <w:t xml:space="preserve"> data including scalar values, arrays, structures, and images</w:t>
      </w:r>
      <w:r w:rsidR="00372741">
        <w:t xml:space="preserve">; 2) </w:t>
      </w:r>
      <w:r w:rsidR="00D232FC" w:rsidRPr="00D232FC">
        <w:t>data rates expected for an experimental research facility such as a particle accelerator</w:t>
      </w:r>
      <w:r w:rsidR="00D232FC">
        <w:t xml:space="preserve"> (</w:t>
      </w:r>
      <w:r w:rsidR="003C18F8">
        <w:t>minimum</w:t>
      </w:r>
      <w:r w:rsidR="006741D5">
        <w:t xml:space="preserve"> </w:t>
      </w:r>
      <w:r w:rsidR="00D232FC" w:rsidRPr="00D232FC">
        <w:t xml:space="preserve">performance requirement is 4,000 scalar data sources sampled at 1 </w:t>
      </w:r>
      <w:proofErr w:type="spellStart"/>
      <w:r w:rsidR="00D232FC" w:rsidRPr="00D232FC">
        <w:t>KHz</w:t>
      </w:r>
      <w:proofErr w:type="spellEnd"/>
      <w:r w:rsidR="00D232FC" w:rsidRPr="00D232FC">
        <w:t xml:space="preserve">, </w:t>
      </w:r>
      <w:r w:rsidR="003C18F8">
        <w:t xml:space="preserve">i.e., </w:t>
      </w:r>
      <w:r w:rsidR="00D232FC" w:rsidRPr="00D232FC">
        <w:t>4 million samples per second</w:t>
      </w:r>
      <w:r w:rsidR="00D232FC">
        <w:t>); 3) p</w:t>
      </w:r>
      <w:r w:rsidR="00D232FC" w:rsidRPr="00D232FC">
        <w:t xml:space="preserve">rovide an API for retrieval of ingested </w:t>
      </w:r>
      <w:r w:rsidR="003C18F8">
        <w:t xml:space="preserve">heterogeneous </w:t>
      </w:r>
      <w:r w:rsidR="00D232FC" w:rsidRPr="00D232FC">
        <w:t>data</w:t>
      </w:r>
      <w:r w:rsidR="00D232FC">
        <w:t>; 4) p</w:t>
      </w:r>
      <w:r w:rsidR="00D232FC" w:rsidRPr="00D232FC">
        <w:t>rovide an API for exploring metadata available in the archive</w:t>
      </w:r>
      <w:r w:rsidR="00D232FC">
        <w:t>; and 5) p</w:t>
      </w:r>
      <w:r w:rsidR="00D232FC" w:rsidRPr="00D232FC">
        <w:t>rovide mechanisms for adding post-ingestion annotations to the archive and performing queries over those annotations</w:t>
      </w:r>
      <w:r w:rsidR="00D232FC">
        <w:t>.</w:t>
      </w:r>
      <w:r w:rsidR="00A53A9B">
        <w:t xml:space="preserve"> We consider each requirement </w:t>
      </w:r>
      <w:r w:rsidR="003C18F8">
        <w:t xml:space="preserve">and its solution </w:t>
      </w:r>
      <w:r w:rsidR="00A53A9B">
        <w:t>in further detail below.</w:t>
      </w:r>
    </w:p>
    <w:p w14:paraId="26E215C6" w14:textId="614FF29E" w:rsidR="0056344F" w:rsidRPr="00372741" w:rsidRDefault="00B4108B" w:rsidP="0056344F">
      <w:pPr>
        <w:pStyle w:val="JACoWSectionHeading"/>
        <w:rPr>
          <w:lang w:val="en-US"/>
        </w:rPr>
      </w:pPr>
      <w:r w:rsidRPr="00372741">
        <w:rPr>
          <w:lang w:val="en-US"/>
        </w:rPr>
        <w:t xml:space="preserve">The </w:t>
      </w:r>
      <w:r w:rsidR="00D232FC">
        <w:rPr>
          <w:lang w:val="en-US"/>
        </w:rPr>
        <w:t>data platform</w:t>
      </w:r>
    </w:p>
    <w:p w14:paraId="22113D9C" w14:textId="7F296740" w:rsidR="00A92DF6" w:rsidRDefault="003C18F8" w:rsidP="00D51118">
      <w:pPr>
        <w:pStyle w:val="JACoWBodyTextIndent"/>
      </w:pPr>
      <w:r>
        <w:t xml:space="preserve">Visible to clients are 2 </w:t>
      </w:r>
      <w:r w:rsidR="00D232FC" w:rsidRPr="00D232FC">
        <w:t>primary technical components</w:t>
      </w:r>
      <w:r>
        <w:t xml:space="preserve"> of the DP</w:t>
      </w:r>
      <w:r w:rsidR="00D232FC" w:rsidRPr="00D232FC">
        <w:t xml:space="preserve">, </w:t>
      </w:r>
      <w:r>
        <w:t xml:space="preserve">1) </w:t>
      </w:r>
      <w:r w:rsidR="00D232FC" w:rsidRPr="00D232FC">
        <w:t xml:space="preserve">an </w:t>
      </w:r>
      <w:r w:rsidR="00313D6F">
        <w:t>Applications Programming Interface (</w:t>
      </w:r>
      <w:r w:rsidR="00D232FC" w:rsidRPr="00D232FC">
        <w:t>API</w:t>
      </w:r>
      <w:r w:rsidR="00313D6F">
        <w:t>)</w:t>
      </w:r>
      <w:r w:rsidR="00D232FC" w:rsidRPr="00D232FC">
        <w:t xml:space="preserve"> and </w:t>
      </w:r>
      <w:r>
        <w:t xml:space="preserve">2) </w:t>
      </w:r>
      <w:r w:rsidR="00D232FC" w:rsidRPr="00D232FC">
        <w:t xml:space="preserve">a suite of </w:t>
      </w:r>
      <w:r w:rsidR="000B3EE6">
        <w:t>"Core Services</w:t>
      </w:r>
      <w:r w:rsidR="006902C0">
        <w:t>"</w:t>
      </w:r>
      <w:r w:rsidR="00D232FC" w:rsidRPr="00D232FC">
        <w:t xml:space="preserve">. </w:t>
      </w:r>
      <w:r w:rsidR="00EA5E0C">
        <w:t>Additionally, a</w:t>
      </w:r>
      <w:r w:rsidR="00D232FC" w:rsidRPr="00D232FC">
        <w:t xml:space="preserve"> </w:t>
      </w:r>
      <w:r>
        <w:t>W</w:t>
      </w:r>
      <w:r w:rsidR="00D232FC" w:rsidRPr="00D232FC">
        <w:t xml:space="preserve">eb </w:t>
      </w:r>
      <w:r>
        <w:t>A</w:t>
      </w:r>
      <w:r w:rsidR="00D232FC" w:rsidRPr="00D232FC">
        <w:t xml:space="preserve">pplication </w:t>
      </w:r>
      <w:r w:rsidR="00EA5E0C">
        <w:t xml:space="preserve">is under development </w:t>
      </w:r>
      <w:r>
        <w:t xml:space="preserve">which </w:t>
      </w:r>
      <w:r w:rsidR="00EA5E0C">
        <w:t xml:space="preserve">allows remote users to interact with </w:t>
      </w:r>
      <w:r w:rsidR="00D232FC" w:rsidRPr="00D232FC">
        <w:t>the data archive</w:t>
      </w:r>
      <w:r>
        <w:t xml:space="preserve"> using a standard web browser</w:t>
      </w:r>
      <w:r w:rsidR="00D232FC" w:rsidRPr="00D232FC">
        <w:t>.</w:t>
      </w:r>
      <w:r w:rsidR="000B3EE6">
        <w:t xml:space="preserve"> </w:t>
      </w:r>
      <w:r w:rsidR="00EA5E0C">
        <w:t xml:space="preserve">Here we focus </w:t>
      </w:r>
      <w:r w:rsidR="000B3EE6">
        <w:t xml:space="preserve">on the API and </w:t>
      </w:r>
      <w:r w:rsidR="00EA5E0C">
        <w:t xml:space="preserve">the </w:t>
      </w:r>
      <w:r w:rsidR="000B3EE6">
        <w:t>Core Services</w:t>
      </w:r>
      <w:r w:rsidR="00EA5E0C">
        <w:t xml:space="preserve"> of the Data Platform</w:t>
      </w:r>
      <w:r w:rsidR="000B3EE6">
        <w:t>.</w:t>
      </w:r>
      <w:r w:rsidR="00835FF3">
        <w:t xml:space="preserve"> </w:t>
      </w:r>
      <w:r w:rsidR="00AD63E6">
        <w:t>Fig</w:t>
      </w:r>
      <w:r w:rsidR="004924CB">
        <w:t>ure</w:t>
      </w:r>
      <w:r w:rsidR="00835FF3">
        <w:t xml:space="preserve"> 1 shows the DP architecture.</w:t>
      </w:r>
    </w:p>
    <w:p w14:paraId="3E3F5747" w14:textId="77777777" w:rsidR="004804FC" w:rsidRDefault="00391AAA" w:rsidP="00425C56">
      <w:r w:rsidRPr="00425C56">
        <w:rPr>
          <w:noProof/>
        </w:rPr>
        <w:drawing>
          <wp:inline distT="0" distB="0" distL="0" distR="0" wp14:anchorId="7226FFC8" wp14:editId="2C8BC0B2">
            <wp:extent cx="2966720" cy="2019300"/>
            <wp:effectExtent l="0" t="0" r="0" b="0"/>
            <wp:docPr id="1029476129" name="Picture 1" descr="A diagram of a data scienc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76129" name="Picture 1" descr="A diagram of a data science proces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66720" cy="2019300"/>
                    </a:xfrm>
                    <a:prstGeom prst="rect">
                      <a:avLst/>
                    </a:prstGeom>
                  </pic:spPr>
                </pic:pic>
              </a:graphicData>
            </a:graphic>
          </wp:inline>
        </w:drawing>
      </w:r>
    </w:p>
    <w:p w14:paraId="2F8786AB" w14:textId="29A6AF1B" w:rsidR="00F96E08" w:rsidRDefault="00F96E08" w:rsidP="001135AE">
      <w:pPr>
        <w:pStyle w:val="JACoWFigCaption"/>
      </w:pPr>
      <w:r>
        <w:t>Figure 1: Data Platform architecture.</w:t>
      </w:r>
    </w:p>
    <w:p w14:paraId="46F37927" w14:textId="7F4F9EBF" w:rsidR="00A44BF0" w:rsidRPr="008A7AEE" w:rsidRDefault="00313D6F" w:rsidP="0022380A">
      <w:pPr>
        <w:pStyle w:val="JACoWSubsectionHeading"/>
      </w:pPr>
      <w:r>
        <w:t>Data Platform API</w:t>
      </w:r>
    </w:p>
    <w:p w14:paraId="73C5A944" w14:textId="6874F5F8" w:rsidR="00A44BF0" w:rsidRDefault="00313D6F" w:rsidP="006902C0">
      <w:pPr>
        <w:pStyle w:val="JACoWBodyTextIndent"/>
        <w:rPr>
          <w:lang w:val="en-US"/>
        </w:rPr>
      </w:pPr>
      <w:r w:rsidRPr="00313D6F">
        <w:rPr>
          <w:lang w:val="en-US"/>
        </w:rPr>
        <w:t xml:space="preserve">The </w:t>
      </w:r>
      <w:r w:rsidR="0079316B">
        <w:rPr>
          <w:lang w:val="en-US"/>
        </w:rPr>
        <w:t>DP</w:t>
      </w:r>
      <w:r w:rsidRPr="00313D6F">
        <w:rPr>
          <w:lang w:val="en-US"/>
        </w:rPr>
        <w:t xml:space="preserve"> API is built </w:t>
      </w:r>
      <w:r w:rsidR="00945BE0">
        <w:rPr>
          <w:lang w:val="en-US"/>
        </w:rPr>
        <w:t xml:space="preserve">with </w:t>
      </w:r>
      <w:r w:rsidRPr="00313D6F">
        <w:rPr>
          <w:lang w:val="en-US"/>
        </w:rPr>
        <w:t>the </w:t>
      </w:r>
      <w:proofErr w:type="spellStart"/>
      <w:r w:rsidRPr="00313D6F">
        <w:rPr>
          <w:lang w:val="en-US"/>
        </w:rPr>
        <w:t>gRPC</w:t>
      </w:r>
      <w:proofErr w:type="spellEnd"/>
      <w:r w:rsidRPr="00313D6F">
        <w:rPr>
          <w:lang w:val="en-US"/>
        </w:rPr>
        <w:t xml:space="preserve"> high-performance remote procedure call (RPC) framework</w:t>
      </w:r>
      <w:r>
        <w:rPr>
          <w:lang w:val="en-US"/>
        </w:rPr>
        <w:t xml:space="preserve"> [</w:t>
      </w:r>
      <w:r w:rsidR="00945BE0">
        <w:rPr>
          <w:lang w:val="en-US"/>
        </w:rPr>
        <w:t>3</w:t>
      </w:r>
      <w:r>
        <w:rPr>
          <w:lang w:val="en-US"/>
        </w:rPr>
        <w:t>]</w:t>
      </w:r>
      <w:r w:rsidRPr="00313D6F">
        <w:rPr>
          <w:lang w:val="en-US"/>
        </w:rPr>
        <w:t xml:space="preserve">. </w:t>
      </w:r>
      <w:r w:rsidR="0041497E">
        <w:rPr>
          <w:lang w:val="en-US"/>
        </w:rPr>
        <w:t>T</w:t>
      </w:r>
      <w:r w:rsidRPr="00313D6F">
        <w:rPr>
          <w:lang w:val="en-US"/>
        </w:rPr>
        <w:t>h</w:t>
      </w:r>
      <w:r w:rsidR="0041497E">
        <w:rPr>
          <w:lang w:val="en-US"/>
        </w:rPr>
        <w:t>e</w:t>
      </w:r>
      <w:r w:rsidRPr="00313D6F">
        <w:rPr>
          <w:lang w:val="en-US"/>
        </w:rPr>
        <w:t xml:space="preserve"> </w:t>
      </w:r>
      <w:proofErr w:type="spellStart"/>
      <w:r w:rsidR="0041497E">
        <w:rPr>
          <w:lang w:val="en-US"/>
        </w:rPr>
        <w:t>gRPC</w:t>
      </w:r>
      <w:proofErr w:type="spellEnd"/>
      <w:r w:rsidR="0041497E">
        <w:rPr>
          <w:lang w:val="en-US"/>
        </w:rPr>
        <w:t xml:space="preserve"> </w:t>
      </w:r>
      <w:r w:rsidRPr="00313D6F">
        <w:rPr>
          <w:lang w:val="en-US"/>
        </w:rPr>
        <w:t xml:space="preserve">framework was originally developed by Google </w:t>
      </w:r>
      <w:r w:rsidR="0041497E">
        <w:rPr>
          <w:lang w:val="en-US"/>
        </w:rPr>
        <w:t>but is now open source</w:t>
      </w:r>
      <w:r w:rsidRPr="00313D6F">
        <w:rPr>
          <w:lang w:val="en-US"/>
        </w:rPr>
        <w:t xml:space="preserve">. It uses HTTP/2 for transport, </w:t>
      </w:r>
      <w:r w:rsidR="0041497E">
        <w:rPr>
          <w:lang w:val="en-US"/>
        </w:rPr>
        <w:t>P</w:t>
      </w:r>
      <w:r w:rsidRPr="00313D6F">
        <w:rPr>
          <w:lang w:val="en-US"/>
        </w:rPr>
        <w:t xml:space="preserve">rotocol </w:t>
      </w:r>
      <w:r w:rsidR="0041497E">
        <w:rPr>
          <w:lang w:val="en-US"/>
        </w:rPr>
        <w:t>B</w:t>
      </w:r>
      <w:r w:rsidR="0041497E" w:rsidRPr="00313D6F">
        <w:rPr>
          <w:lang w:val="en-US"/>
        </w:rPr>
        <w:t xml:space="preserve">uffers </w:t>
      </w:r>
      <w:r w:rsidRPr="00313D6F">
        <w:rPr>
          <w:lang w:val="en-US"/>
        </w:rPr>
        <w:t>as the interface description language</w:t>
      </w:r>
      <w:r w:rsidR="00945BE0">
        <w:rPr>
          <w:lang w:val="en-US"/>
        </w:rPr>
        <w:t xml:space="preserve"> [4]</w:t>
      </w:r>
      <w:r w:rsidRPr="00313D6F">
        <w:rPr>
          <w:lang w:val="en-US"/>
        </w:rPr>
        <w:t xml:space="preserve"> and provides features such as authentication and bidirectional streaming. It generates cross-platform client and server bindings </w:t>
      </w:r>
      <w:r w:rsidR="0041497E">
        <w:rPr>
          <w:lang w:val="en-US"/>
        </w:rPr>
        <w:t xml:space="preserve">and is essentially language </w:t>
      </w:r>
      <w:r w:rsidR="007B42D3">
        <w:rPr>
          <w:lang w:val="en-US"/>
        </w:rPr>
        <w:t>independent</w:t>
      </w:r>
      <w:r w:rsidRPr="00313D6F">
        <w:rPr>
          <w:lang w:val="en-US"/>
        </w:rPr>
        <w:t>.</w:t>
      </w:r>
      <w:r w:rsidR="00F048A5">
        <w:rPr>
          <w:lang w:val="en-US"/>
        </w:rPr>
        <w:t xml:space="preserve"> </w:t>
      </w:r>
      <w:r w:rsidR="00F048A5" w:rsidRPr="00313D6F">
        <w:rPr>
          <w:lang w:val="en-US"/>
        </w:rPr>
        <w:t xml:space="preserve">We chose the </w:t>
      </w:r>
      <w:proofErr w:type="spellStart"/>
      <w:r w:rsidR="00F048A5" w:rsidRPr="00313D6F">
        <w:rPr>
          <w:lang w:val="en-US"/>
        </w:rPr>
        <w:t>gRPC</w:t>
      </w:r>
      <w:proofErr w:type="spellEnd"/>
      <w:r w:rsidR="00F048A5" w:rsidRPr="00313D6F">
        <w:rPr>
          <w:lang w:val="en-US"/>
        </w:rPr>
        <w:t xml:space="preserve"> framework because it </w:t>
      </w:r>
      <w:r w:rsidR="00945BE0">
        <w:rPr>
          <w:lang w:val="en-US"/>
        </w:rPr>
        <w:t xml:space="preserve">satisfies </w:t>
      </w:r>
      <w:r w:rsidR="00F048A5" w:rsidRPr="00313D6F">
        <w:rPr>
          <w:lang w:val="en-US"/>
        </w:rPr>
        <w:t xml:space="preserve">our performance requirements, </w:t>
      </w:r>
      <w:r w:rsidR="007B42D3">
        <w:rPr>
          <w:lang w:val="en-US"/>
        </w:rPr>
        <w:t>is</w:t>
      </w:r>
      <w:r w:rsidR="0041497E">
        <w:rPr>
          <w:lang w:val="en-US"/>
        </w:rPr>
        <w:t xml:space="preserve"> platform independent, and </w:t>
      </w:r>
      <w:r w:rsidR="00F048A5" w:rsidRPr="00313D6F">
        <w:rPr>
          <w:lang w:val="en-US"/>
        </w:rPr>
        <w:t xml:space="preserve">bindings are provided for </w:t>
      </w:r>
      <w:r w:rsidR="0041497E">
        <w:rPr>
          <w:lang w:val="en-US"/>
        </w:rPr>
        <w:t xml:space="preserve">most all </w:t>
      </w:r>
      <w:r w:rsidR="00F048A5" w:rsidRPr="00313D6F">
        <w:rPr>
          <w:lang w:val="en-US"/>
        </w:rPr>
        <w:t>programming language</w:t>
      </w:r>
      <w:r w:rsidR="0041497E">
        <w:rPr>
          <w:lang w:val="en-US"/>
        </w:rPr>
        <w:t>s.</w:t>
      </w:r>
    </w:p>
    <w:p w14:paraId="6AC59875" w14:textId="1F4C1214" w:rsidR="006902C0" w:rsidRDefault="0081671A" w:rsidP="0081671A">
      <w:pPr>
        <w:pStyle w:val="JACoWBodyTextIndent"/>
      </w:pPr>
      <w:r w:rsidRPr="0081671A">
        <w:t xml:space="preserve">Defining </w:t>
      </w:r>
      <w:r w:rsidR="00BA4166">
        <w:t xml:space="preserve">the </w:t>
      </w:r>
      <w:r w:rsidRPr="0081671A">
        <w:t xml:space="preserve">API </w:t>
      </w:r>
      <w:r w:rsidR="00BA4166">
        <w:t xml:space="preserve">for a </w:t>
      </w:r>
      <w:proofErr w:type="spellStart"/>
      <w:r w:rsidRPr="0081671A">
        <w:t>gRPC</w:t>
      </w:r>
      <w:proofErr w:type="spellEnd"/>
      <w:r w:rsidRPr="0081671A">
        <w:t xml:space="preserve"> </w:t>
      </w:r>
      <w:r w:rsidR="00BA4166">
        <w:t xml:space="preserve">server application </w:t>
      </w:r>
      <w:r w:rsidRPr="0081671A">
        <w:t xml:space="preserve">consists of </w:t>
      </w:r>
      <w:r w:rsidR="00BA4166">
        <w:t xml:space="preserve">first </w:t>
      </w:r>
      <w:r w:rsidRPr="0081671A">
        <w:t>identifying the services to be provided</w:t>
      </w:r>
      <w:r w:rsidR="00BA4166">
        <w:t>.</w:t>
      </w:r>
      <w:r w:rsidRPr="0081671A">
        <w:t xml:space="preserve"> </w:t>
      </w:r>
      <w:r w:rsidR="00BA4166">
        <w:t xml:space="preserve">The operations, or Remote Procedure Calls (RPCs), supporting that service are then designed, including the data </w:t>
      </w:r>
      <w:r w:rsidR="00945BE0">
        <w:t xml:space="preserve">messages </w:t>
      </w:r>
      <w:r w:rsidR="00BA4166">
        <w:t xml:space="preserve">and types to be exchanged by client and service. </w:t>
      </w:r>
      <w:r w:rsidRPr="0081671A">
        <w:t xml:space="preserve">The </w:t>
      </w:r>
      <w:proofErr w:type="spellStart"/>
      <w:r w:rsidRPr="0081671A">
        <w:t>gRPC</w:t>
      </w:r>
      <w:proofErr w:type="spellEnd"/>
      <w:r w:rsidRPr="0081671A">
        <w:t xml:space="preserve"> API is defined </w:t>
      </w:r>
      <w:r w:rsidR="00E07D6F">
        <w:t xml:space="preserve">in </w:t>
      </w:r>
      <w:r w:rsidR="00BA4166">
        <w:t>the Protocol Buffers meta-language, also developed by Google but now open source [</w:t>
      </w:r>
      <w:r w:rsidR="00945BE0">
        <w:t>4</w:t>
      </w:r>
      <w:r w:rsidR="00BA4166">
        <w:t xml:space="preserve">].  </w:t>
      </w:r>
      <w:r w:rsidR="00E07D6F">
        <w:t xml:space="preserve">Protocol Buffers files, or “proto” files, </w:t>
      </w:r>
      <w:r w:rsidRPr="0081671A">
        <w:t>contain definitions for service</w:t>
      </w:r>
      <w:r w:rsidR="00E164C6">
        <w:t xml:space="preserve"> interfaces</w:t>
      </w:r>
      <w:r w:rsidRPr="0081671A">
        <w:t xml:space="preserve">, service </w:t>
      </w:r>
      <w:r w:rsidR="00E07D6F">
        <w:t>procedures</w:t>
      </w:r>
      <w:r w:rsidRPr="0081671A">
        <w:t xml:space="preserve">, and the data types </w:t>
      </w:r>
      <w:r w:rsidR="00945BE0">
        <w:t xml:space="preserve">exchanged </w:t>
      </w:r>
      <w:r w:rsidRPr="0081671A">
        <w:t xml:space="preserve">by those </w:t>
      </w:r>
      <w:r w:rsidR="00E07D6F">
        <w:t>procedures</w:t>
      </w:r>
      <w:r w:rsidRPr="0081671A">
        <w:t>.</w:t>
      </w:r>
      <w:r w:rsidR="00BA4166">
        <w:t xml:space="preserve"> </w:t>
      </w:r>
      <w:r w:rsidR="00E164C6">
        <w:t>T</w:t>
      </w:r>
      <w:r w:rsidR="00E07D6F">
        <w:t>he</w:t>
      </w:r>
      <w:r w:rsidR="00E164C6">
        <w:t>se</w:t>
      </w:r>
      <w:r w:rsidR="00E07D6F">
        <w:t xml:space="preserve"> definitions are </w:t>
      </w:r>
      <w:r w:rsidR="00E164C6">
        <w:t xml:space="preserve">then </w:t>
      </w:r>
      <w:r w:rsidR="00E07D6F">
        <w:t xml:space="preserve">compiled into </w:t>
      </w:r>
      <w:r w:rsidR="00945BE0">
        <w:t xml:space="preserve">a </w:t>
      </w:r>
      <w:r w:rsidR="00E164C6">
        <w:t xml:space="preserve">communication framework implemented </w:t>
      </w:r>
      <w:r w:rsidR="00945BE0">
        <w:t>by</w:t>
      </w:r>
      <w:r w:rsidR="00E164C6">
        <w:t xml:space="preserve"> a standard programming langu</w:t>
      </w:r>
      <w:r w:rsidR="00422538">
        <w:t>a</w:t>
      </w:r>
      <w:r w:rsidR="00E164C6">
        <w:t>ge</w:t>
      </w:r>
      <w:r w:rsidR="00E07D6F">
        <w:t>.</w:t>
      </w:r>
    </w:p>
    <w:p w14:paraId="4EE6207D" w14:textId="29254B0F" w:rsidR="00035453" w:rsidRDefault="00422538" w:rsidP="0081671A">
      <w:pPr>
        <w:pStyle w:val="JACoWBodyTextIndent"/>
      </w:pPr>
      <w:r>
        <w:lastRenderedPageBreak/>
        <w:t xml:space="preserve">The “proto” file definitions expose </w:t>
      </w:r>
      <w:r w:rsidR="00035453">
        <w:t xml:space="preserve">the external view of the </w:t>
      </w:r>
      <w:r>
        <w:t xml:space="preserve">DP </w:t>
      </w:r>
      <w:r w:rsidR="00035453">
        <w:t>system</w:t>
      </w:r>
      <w:r w:rsidR="00AB4529">
        <w:t>. T</w:t>
      </w:r>
      <w:r>
        <w:t xml:space="preserve">hus, they </w:t>
      </w:r>
      <w:r w:rsidR="00E07D6F">
        <w:t xml:space="preserve">also </w:t>
      </w:r>
      <w:r>
        <w:t xml:space="preserve">express </w:t>
      </w:r>
      <w:r w:rsidR="00035453">
        <w:t xml:space="preserve">the data </w:t>
      </w:r>
      <w:r>
        <w:t xml:space="preserve">models </w:t>
      </w:r>
      <w:r w:rsidR="00AB4529">
        <w:t xml:space="preserve">through data types </w:t>
      </w:r>
      <w:r w:rsidR="00035453">
        <w:t xml:space="preserve">and </w:t>
      </w:r>
      <w:r w:rsidR="00AB4529">
        <w:t xml:space="preserve">the </w:t>
      </w:r>
      <w:r w:rsidR="00035453">
        <w:t>service models</w:t>
      </w:r>
      <w:r w:rsidR="00AB4529">
        <w:t xml:space="preserve"> through the</w:t>
      </w:r>
      <w:r w:rsidR="00634300">
        <w:t xml:space="preserve"> remote methods</w:t>
      </w:r>
      <w:r w:rsidR="00035453">
        <w:t xml:space="preserve">. </w:t>
      </w:r>
      <w:r>
        <w:t>Key elements of the data model</w:t>
      </w:r>
      <w:r w:rsidR="00AC4D00">
        <w:t xml:space="preserve"> are shown in </w:t>
      </w:r>
      <w:r w:rsidR="00344D3E">
        <w:t>Fig.</w:t>
      </w:r>
      <w:r w:rsidR="00AC4D00">
        <w:t xml:space="preserve"> 2 and</w:t>
      </w:r>
      <w:r>
        <w:t xml:space="preserve"> include 1) process variables, 2) data vectors, 3) handling for heterogeneous data and 4) time.</w:t>
      </w:r>
      <w:r w:rsidR="00AB4529">
        <w:t xml:space="preserve"> </w:t>
      </w:r>
      <w:r w:rsidR="00035453">
        <w:t xml:space="preserve">The service model is elaborated in the </w:t>
      </w:r>
      <w:r>
        <w:t xml:space="preserve">Core Services </w:t>
      </w:r>
      <w:r w:rsidR="00035453">
        <w:t>description</w:t>
      </w:r>
      <w:r>
        <w:t xml:space="preserve"> </w:t>
      </w:r>
      <w:r w:rsidR="00945BE0">
        <w:t>following</w:t>
      </w:r>
      <w:r w:rsidR="00035453">
        <w:t xml:space="preserve">.  </w:t>
      </w:r>
    </w:p>
    <w:p w14:paraId="038FB733" w14:textId="6325598C" w:rsidR="00391AAA" w:rsidRDefault="00391AAA" w:rsidP="00425C56">
      <w:r w:rsidRPr="00425C56">
        <w:rPr>
          <w:noProof/>
        </w:rPr>
        <w:drawing>
          <wp:inline distT="0" distB="0" distL="0" distR="0" wp14:anchorId="2AE92A13" wp14:editId="06833220">
            <wp:extent cx="2966720" cy="2007870"/>
            <wp:effectExtent l="0" t="0" r="0" b="0"/>
            <wp:docPr id="11807280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28007"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966720" cy="2007870"/>
                    </a:xfrm>
                    <a:prstGeom prst="rect">
                      <a:avLst/>
                    </a:prstGeom>
                  </pic:spPr>
                </pic:pic>
              </a:graphicData>
            </a:graphic>
          </wp:inline>
        </w:drawing>
      </w:r>
    </w:p>
    <w:p w14:paraId="1BC49F39" w14:textId="2266D11C" w:rsidR="00391AAA" w:rsidRPr="004E6A21" w:rsidRDefault="00391AAA" w:rsidP="004E6A21">
      <w:pPr>
        <w:pStyle w:val="JACoWFigCaption"/>
      </w:pPr>
      <w:r w:rsidRPr="004E6A21">
        <w:t>Figure 2: API data model</w:t>
      </w:r>
      <w:r w:rsidR="00344D3E" w:rsidRPr="004E6A21">
        <w:t>.</w:t>
      </w:r>
    </w:p>
    <w:p w14:paraId="34411852" w14:textId="23D2A9DB" w:rsidR="00AE237D" w:rsidRPr="00391AAA" w:rsidRDefault="00AE237D" w:rsidP="00835FF3">
      <w:pPr>
        <w:pStyle w:val="JACoWSubsectionHeading"/>
        <w:rPr>
          <w:lang w:val="it-IT"/>
        </w:rPr>
      </w:pPr>
      <w:r w:rsidRPr="00391AAA">
        <w:rPr>
          <w:lang w:val="it-IT"/>
        </w:rPr>
        <w:t xml:space="preserve">Data Platform </w:t>
      </w:r>
      <w:r w:rsidR="006741D5">
        <w:rPr>
          <w:lang w:val="it-IT"/>
        </w:rPr>
        <w:t xml:space="preserve">API </w:t>
      </w:r>
      <w:r w:rsidRPr="00391AAA">
        <w:rPr>
          <w:lang w:val="it-IT"/>
        </w:rPr>
        <w:t>Data Model</w:t>
      </w:r>
    </w:p>
    <w:p w14:paraId="4291C8A6" w14:textId="6DCB52DB" w:rsidR="00AC2999" w:rsidRPr="00391AAA" w:rsidRDefault="00035453" w:rsidP="00AC2999">
      <w:pPr>
        <w:pStyle w:val="JACoWThird-levelHeading"/>
        <w:rPr>
          <w:lang w:val="it-IT"/>
        </w:rPr>
      </w:pPr>
      <w:r w:rsidRPr="00391AAA">
        <w:rPr>
          <w:lang w:val="it-IT"/>
        </w:rPr>
        <w:t>Process Variables</w:t>
      </w:r>
    </w:p>
    <w:p w14:paraId="5844FE35" w14:textId="63CB0B27" w:rsidR="0079316B" w:rsidRPr="0079316B" w:rsidRDefault="0079316B" w:rsidP="0079316B">
      <w:pPr>
        <w:pStyle w:val="JACoWBodyTextIndent"/>
      </w:pPr>
      <w:r w:rsidRPr="0079316B">
        <w:t xml:space="preserve">The core </w:t>
      </w:r>
      <w:r>
        <w:t xml:space="preserve">data </w:t>
      </w:r>
      <w:r w:rsidRPr="0079316B">
        <w:t xml:space="preserve">element of the </w:t>
      </w:r>
      <w:r>
        <w:t>DP</w:t>
      </w:r>
      <w:r w:rsidRPr="0079316B">
        <w:t xml:space="preserve"> is the </w:t>
      </w:r>
      <w:r w:rsidRPr="00835FF3">
        <w:rPr>
          <w:i/>
          <w:iCs/>
        </w:rPr>
        <w:t>process variable</w:t>
      </w:r>
      <w:r w:rsidRPr="0079316B">
        <w:t xml:space="preserve"> (PV)</w:t>
      </w:r>
      <w:r w:rsidR="002D07A3">
        <w:t>.</w:t>
      </w:r>
      <w:r w:rsidR="00287C38">
        <w:t xml:space="preserve"> </w:t>
      </w:r>
      <w:r w:rsidR="002D07A3">
        <w:t>These</w:t>
      </w:r>
      <w:r w:rsidR="00287C38">
        <w:t xml:space="preserve"> are processes within the facility being monitored or controlled</w:t>
      </w:r>
      <w:r w:rsidRPr="0079316B">
        <w:t xml:space="preserve">. </w:t>
      </w:r>
      <w:r w:rsidR="00AB4529">
        <w:t>P</w:t>
      </w:r>
      <w:r w:rsidRPr="0079316B">
        <w:t>rocess variable</w:t>
      </w:r>
      <w:r w:rsidR="00AB4529">
        <w:t xml:space="preserve">s are sampled within the control system </w:t>
      </w:r>
      <w:r w:rsidR="00287C38">
        <w:t xml:space="preserve">to create correlated, time-series data, which may be of differing </w:t>
      </w:r>
      <w:r w:rsidR="002D07A3">
        <w:t xml:space="preserve">(heterogeneous) </w:t>
      </w:r>
      <w:r w:rsidR="00287C38">
        <w:t xml:space="preserve">data types.  </w:t>
      </w:r>
      <w:r w:rsidRPr="0079316B">
        <w:t xml:space="preserve">The primary purpose of the </w:t>
      </w:r>
      <w:r>
        <w:t>DP</w:t>
      </w:r>
      <w:r w:rsidRPr="0079316B">
        <w:t xml:space="preserve"> Ingestion </w:t>
      </w:r>
      <w:r w:rsidR="00287C38">
        <w:t>Service is to archive these PV measurements</w:t>
      </w:r>
      <w:r w:rsidR="002D07A3">
        <w:t xml:space="preserve">, </w:t>
      </w:r>
      <w:proofErr w:type="gramStart"/>
      <w:r w:rsidR="002D07A3">
        <w:t>whereas</w:t>
      </w:r>
      <w:r w:rsidR="00287C38">
        <w:t xml:space="preserve">  </w:t>
      </w:r>
      <w:r w:rsidR="002D07A3">
        <w:t>t</w:t>
      </w:r>
      <w:r w:rsidR="00287C38">
        <w:t>he</w:t>
      </w:r>
      <w:proofErr w:type="gramEnd"/>
      <w:r w:rsidR="00287C38">
        <w:t xml:space="preserve"> </w:t>
      </w:r>
      <w:r w:rsidRPr="0079316B">
        <w:t xml:space="preserve">Query Service </w:t>
      </w:r>
      <w:r w:rsidR="00287C38">
        <w:t>provides broad access the archived data</w:t>
      </w:r>
      <w:r w:rsidR="00E2796E">
        <w:t xml:space="preserve"> in a fashion consistent with data science needs.</w:t>
      </w:r>
      <w:r w:rsidR="00287C38">
        <w:t xml:space="preserve">  </w:t>
      </w:r>
      <w:r w:rsidR="00E2796E">
        <w:t>Note that t</w:t>
      </w:r>
      <w:r w:rsidR="00287C38">
        <w:t xml:space="preserve">he DP requires that all </w:t>
      </w:r>
      <w:r w:rsidRPr="0079316B">
        <w:t>PV</w:t>
      </w:r>
      <w:r w:rsidR="00287C38">
        <w:t>s</w:t>
      </w:r>
      <w:r w:rsidRPr="0079316B">
        <w:t xml:space="preserve"> </w:t>
      </w:r>
      <w:r w:rsidR="00287C38">
        <w:t xml:space="preserve">within a </w:t>
      </w:r>
      <w:r w:rsidRPr="0079316B">
        <w:t xml:space="preserve">facility </w:t>
      </w:r>
      <w:r w:rsidR="00287C38">
        <w:t xml:space="preserve">be </w:t>
      </w:r>
      <w:r w:rsidRPr="0079316B">
        <w:t xml:space="preserve">uniquely named. </w:t>
      </w:r>
    </w:p>
    <w:p w14:paraId="2537559A" w14:textId="260E986C" w:rsidR="00035453" w:rsidRDefault="00035453" w:rsidP="00035453">
      <w:pPr>
        <w:pStyle w:val="JACoWThird-levelHeading"/>
      </w:pPr>
      <w:r>
        <w:t>Data Vectors</w:t>
      </w:r>
    </w:p>
    <w:p w14:paraId="220D2C00" w14:textId="4282F4BF" w:rsidR="0079316B" w:rsidRPr="0079316B" w:rsidRDefault="0079316B" w:rsidP="0079316B">
      <w:pPr>
        <w:pStyle w:val="JACoWBodyTextIndent"/>
      </w:pPr>
      <w:r w:rsidRPr="0079316B">
        <w:t xml:space="preserve">The Ingestion and Query Service APIs for handling data work with vectors of PV measurements. </w:t>
      </w:r>
      <w:r w:rsidR="00634300">
        <w:t>In the API</w:t>
      </w:r>
      <w:r w:rsidR="00E2796E">
        <w:t>s</w:t>
      </w:r>
      <w:r w:rsidRPr="0079316B">
        <w:t xml:space="preserve"> this </w:t>
      </w:r>
      <w:r w:rsidR="00E2796E">
        <w:t xml:space="preserve">aspect </w:t>
      </w:r>
      <w:r w:rsidRPr="0079316B">
        <w:t xml:space="preserve">is reflected </w:t>
      </w:r>
      <w:r w:rsidR="00CD0737">
        <w:t xml:space="preserve">with </w:t>
      </w:r>
      <w:r w:rsidRPr="0079316B">
        <w:t>data type "</w:t>
      </w:r>
      <w:proofErr w:type="spellStart"/>
      <w:r w:rsidRPr="0079316B">
        <w:t>DataColumn</w:t>
      </w:r>
      <w:proofErr w:type="spellEnd"/>
      <w:r w:rsidRPr="0079316B">
        <w:t>", which includes a PV name and list of measurements.</w:t>
      </w:r>
      <w:r w:rsidR="00E2796E">
        <w:t xml:space="preserve"> Note that </w:t>
      </w:r>
      <w:proofErr w:type="spellStart"/>
      <w:r w:rsidR="00E2796E">
        <w:t>DataColumn</w:t>
      </w:r>
      <w:proofErr w:type="spellEnd"/>
      <w:r w:rsidR="00E2796E">
        <w:t xml:space="preserve"> </w:t>
      </w:r>
      <w:r w:rsidR="006609A3">
        <w:t>messages</w:t>
      </w:r>
      <w:r w:rsidR="00E2796E">
        <w:t xml:space="preserve"> </w:t>
      </w:r>
      <w:r w:rsidR="00AE237D">
        <w:t xml:space="preserve">support </w:t>
      </w:r>
      <w:r w:rsidR="002D07A3">
        <w:t xml:space="preserve">heterogeneous </w:t>
      </w:r>
      <w:r w:rsidR="006609A3">
        <w:t>data types.</w:t>
      </w:r>
    </w:p>
    <w:p w14:paraId="56DBC9FD" w14:textId="48B2D250" w:rsidR="00035453" w:rsidRDefault="00035453" w:rsidP="00035453">
      <w:pPr>
        <w:pStyle w:val="JACoWThird-levelHeading"/>
      </w:pPr>
      <w:r>
        <w:t>Heterogeneous Data</w:t>
      </w:r>
    </w:p>
    <w:p w14:paraId="5F7F5E7C" w14:textId="73F12235" w:rsidR="00D4016C" w:rsidRDefault="00A15230" w:rsidP="00D4016C">
      <w:pPr>
        <w:pStyle w:val="JACoWBodyTextIndent"/>
      </w:pPr>
      <w:r>
        <w:t>A</w:t>
      </w:r>
      <w:r w:rsidRPr="00D4016C">
        <w:t xml:space="preserve"> general mechanism for handling heterogeneous data types</w:t>
      </w:r>
      <w:r w:rsidRPr="00D4016C" w:rsidDel="00A15230">
        <w:t xml:space="preserve"> </w:t>
      </w:r>
      <w:r>
        <w:t xml:space="preserve">is </w:t>
      </w:r>
      <w:r w:rsidR="00431BC5">
        <w:t xml:space="preserve">required </w:t>
      </w:r>
      <w:r w:rsidR="00D4016C" w:rsidRPr="00D4016C">
        <w:t>for the Data Platform API</w:t>
      </w:r>
      <w:r w:rsidR="00AE237D">
        <w:t>,</w:t>
      </w:r>
      <w:r w:rsidR="00D4016C" w:rsidRPr="00D4016C">
        <w:t xml:space="preserve"> </w:t>
      </w:r>
      <w:r w:rsidR="00CD0737">
        <w:t xml:space="preserve">both for ingestion and query.  </w:t>
      </w:r>
      <w:r w:rsidR="00AE237D">
        <w:t>In the API t</w:t>
      </w:r>
      <w:r w:rsidR="00AE237D" w:rsidRPr="00D4016C">
        <w:t xml:space="preserve">his </w:t>
      </w:r>
      <w:r w:rsidR="00AE237D">
        <w:t xml:space="preserve">feature </w:t>
      </w:r>
      <w:r w:rsidR="00AE237D" w:rsidRPr="00D4016C">
        <w:t>is accomplished by the "</w:t>
      </w:r>
      <w:proofErr w:type="spellStart"/>
      <w:r w:rsidR="00AE237D" w:rsidRPr="00D4016C">
        <w:t>DataValue</w:t>
      </w:r>
      <w:proofErr w:type="spellEnd"/>
      <w:r w:rsidR="00AE237D" w:rsidRPr="00D4016C">
        <w:t xml:space="preserve">" </w:t>
      </w:r>
      <w:r w:rsidR="00AE237D">
        <w:t>message;</w:t>
      </w:r>
      <w:r w:rsidR="00AE237D" w:rsidRPr="00D4016C">
        <w:t xml:space="preserve"> </w:t>
      </w:r>
      <w:r w:rsidR="00AE237D">
        <w:t xml:space="preserve">it </w:t>
      </w:r>
      <w:r w:rsidR="00AE237D" w:rsidRPr="00D4016C">
        <w:t xml:space="preserve">uses the </w:t>
      </w:r>
      <w:proofErr w:type="spellStart"/>
      <w:r w:rsidR="00AE237D">
        <w:t>gRPC</w:t>
      </w:r>
      <w:proofErr w:type="spellEnd"/>
      <w:r w:rsidR="00AE237D">
        <w:t xml:space="preserve"> </w:t>
      </w:r>
      <w:r w:rsidR="00AE237D" w:rsidRPr="00D4016C">
        <w:t>"one</w:t>
      </w:r>
      <w:r w:rsidR="00AE237D">
        <w:t xml:space="preserve"> </w:t>
      </w:r>
      <w:r w:rsidR="00AE237D" w:rsidRPr="00D4016C">
        <w:t xml:space="preserve">of" mechanism to support </w:t>
      </w:r>
      <w:r w:rsidR="00AE237D">
        <w:t xml:space="preserve">multiple </w:t>
      </w:r>
      <w:r w:rsidR="00AE237D" w:rsidRPr="00D4016C">
        <w:t xml:space="preserve">data types for the </w:t>
      </w:r>
      <w:r w:rsidR="00AE237D">
        <w:t xml:space="preserve">elements of </w:t>
      </w:r>
      <w:r w:rsidR="00AE237D" w:rsidRPr="00D4016C">
        <w:t>a data vector.</w:t>
      </w:r>
      <w:r w:rsidR="00AE237D">
        <w:t xml:space="preserve"> F</w:t>
      </w:r>
      <w:r w:rsidR="00AE237D" w:rsidRPr="00D4016C">
        <w:t xml:space="preserve">or </w:t>
      </w:r>
      <w:r w:rsidR="00AE237D">
        <w:t xml:space="preserve">example, </w:t>
      </w:r>
      <w:r w:rsidR="00D4016C" w:rsidRPr="00D4016C">
        <w:t xml:space="preserve">PV measurements </w:t>
      </w:r>
      <w:r w:rsidR="00AE237D">
        <w:t xml:space="preserve">can be </w:t>
      </w:r>
      <w:r w:rsidR="00D4016C" w:rsidRPr="00D4016C">
        <w:t>simple scalar values</w:t>
      </w:r>
      <w:r w:rsidR="00AE237D">
        <w:t xml:space="preserve"> such as Booleans, integers, floating points, and character strings.  However, they can also be complex data types</w:t>
      </w:r>
      <w:r w:rsidR="00D4016C" w:rsidRPr="00D4016C">
        <w:t xml:space="preserve"> </w:t>
      </w:r>
      <w:r w:rsidR="00AE237D">
        <w:t xml:space="preserve">such </w:t>
      </w:r>
      <w:r w:rsidR="00D4016C" w:rsidRPr="00D4016C">
        <w:t xml:space="preserve">as multi-dimensional arrays, structures, and images. </w:t>
      </w:r>
      <w:r w:rsidR="00AE237D">
        <w:t xml:space="preserve">All </w:t>
      </w:r>
      <w:r w:rsidR="007F65FC">
        <w:t xml:space="preserve">are treated in </w:t>
      </w:r>
      <w:r w:rsidR="00431BC5">
        <w:t>the same fashion</w:t>
      </w:r>
      <w:r w:rsidR="007F65FC">
        <w:t>.</w:t>
      </w:r>
    </w:p>
    <w:p w14:paraId="48E0CEF8" w14:textId="7AF23022" w:rsidR="00035453" w:rsidRDefault="00035453" w:rsidP="00035453">
      <w:pPr>
        <w:pStyle w:val="JACoWThird-levelHeading"/>
      </w:pPr>
      <w:r>
        <w:t>Time</w:t>
      </w:r>
    </w:p>
    <w:p w14:paraId="22A0137C" w14:textId="42203BDB" w:rsidR="00035453" w:rsidRPr="00313D6F" w:rsidRDefault="00D4016C" w:rsidP="00D4016C">
      <w:pPr>
        <w:pStyle w:val="JACoWBodyTextIndent"/>
        <w:rPr>
          <w:lang w:val="en-US"/>
        </w:rPr>
      </w:pPr>
      <w:r w:rsidRPr="00D4016C">
        <w:t xml:space="preserve">Time is represented </w:t>
      </w:r>
      <w:r w:rsidR="007F65FC">
        <w:t xml:space="preserve">with </w:t>
      </w:r>
      <w:r w:rsidRPr="00D4016C">
        <w:t xml:space="preserve">the "Timestamp" </w:t>
      </w:r>
      <w:r w:rsidR="007F65FC">
        <w:t>message</w:t>
      </w:r>
      <w:r w:rsidRPr="00D4016C">
        <w:t xml:space="preserve">. It contains </w:t>
      </w:r>
      <w:r w:rsidR="006741D5">
        <w:t>fields for</w:t>
      </w:r>
      <w:r w:rsidRPr="00D4016C">
        <w:t xml:space="preserve"> </w:t>
      </w:r>
      <w:r w:rsidR="007F65FC">
        <w:t xml:space="preserve">1) </w:t>
      </w:r>
      <w:r w:rsidRPr="00D4016C">
        <w:t>seconds since the epoch</w:t>
      </w:r>
      <w:r w:rsidR="007F65FC">
        <w:t xml:space="preserve"> start</w:t>
      </w:r>
      <w:r w:rsidRPr="00D4016C">
        <w:t xml:space="preserve">, and </w:t>
      </w:r>
      <w:r w:rsidR="007F65FC">
        <w:t xml:space="preserve">2) </w:t>
      </w:r>
      <w:r w:rsidRPr="00D4016C">
        <w:t>nanosecond</w:t>
      </w:r>
      <w:r>
        <w:t xml:space="preserve"> offset</w:t>
      </w:r>
      <w:r w:rsidR="006703CB">
        <w:t xml:space="preserve"> from the epoch second</w:t>
      </w:r>
      <w:r w:rsidRPr="00D4016C">
        <w:t xml:space="preserve">. </w:t>
      </w:r>
      <w:r>
        <w:t xml:space="preserve">API </w:t>
      </w:r>
      <w:r w:rsidR="006703CB">
        <w:t xml:space="preserve">time </w:t>
      </w:r>
      <w:r>
        <w:t xml:space="preserve">methods use </w:t>
      </w:r>
      <w:r w:rsidR="006703CB">
        <w:t xml:space="preserve">either </w:t>
      </w:r>
      <w:r w:rsidRPr="00D4016C">
        <w:t xml:space="preserve">the </w:t>
      </w:r>
      <w:r>
        <w:t>data type</w:t>
      </w:r>
      <w:r w:rsidRPr="00D4016C">
        <w:t xml:space="preserve"> "</w:t>
      </w:r>
      <w:proofErr w:type="spellStart"/>
      <w:r w:rsidRPr="00D4016C">
        <w:t>TimestampList</w:t>
      </w:r>
      <w:proofErr w:type="spellEnd"/>
      <w:r w:rsidRPr="00D4016C">
        <w:t xml:space="preserve">" </w:t>
      </w:r>
      <w:r>
        <w:t xml:space="preserve">to </w:t>
      </w:r>
      <w:r w:rsidRPr="00D4016C">
        <w:t>send a</w:t>
      </w:r>
      <w:r w:rsidR="006703CB">
        <w:t xml:space="preserve">n explicit </w:t>
      </w:r>
      <w:r w:rsidRPr="00D4016C">
        <w:t>list of timestamps</w:t>
      </w:r>
      <w:r w:rsidR="006703CB">
        <w:t>,</w:t>
      </w:r>
      <w:r>
        <w:t xml:space="preserve"> or a "</w:t>
      </w:r>
      <w:proofErr w:type="spellStart"/>
      <w:r>
        <w:t>SamplingClock</w:t>
      </w:r>
      <w:proofErr w:type="spellEnd"/>
      <w:r>
        <w:t xml:space="preserve">" </w:t>
      </w:r>
      <w:r w:rsidR="007F65FC">
        <w:t xml:space="preserve">message </w:t>
      </w:r>
      <w:r>
        <w:t xml:space="preserve">that includes </w:t>
      </w:r>
      <w:r w:rsidR="007F65FC">
        <w:t xml:space="preserve">the parameters of a uniform sampling clock (i.e., </w:t>
      </w:r>
      <w:r>
        <w:t>start time, sample period, sample</w:t>
      </w:r>
      <w:r w:rsidR="00B738C8">
        <w:t xml:space="preserve"> count)</w:t>
      </w:r>
      <w:r>
        <w:t>.</w:t>
      </w:r>
    </w:p>
    <w:p w14:paraId="3F0E17AB" w14:textId="02810789" w:rsidR="00543681" w:rsidRPr="00543681" w:rsidRDefault="00F048A5" w:rsidP="00543681">
      <w:pPr>
        <w:pStyle w:val="JACoWSubsectionHeading"/>
      </w:pPr>
      <w:r>
        <w:t>Data Platform Core Services</w:t>
      </w:r>
    </w:p>
    <w:p w14:paraId="43AEAB44" w14:textId="47A1B5E1" w:rsidR="00C60135" w:rsidRDefault="006902C0" w:rsidP="006902C0">
      <w:pPr>
        <w:pStyle w:val="JACoWBodyTextIndent"/>
      </w:pPr>
      <w:r w:rsidRPr="006902C0">
        <w:t xml:space="preserve">The </w:t>
      </w:r>
      <w:r>
        <w:t xml:space="preserve">Core </w:t>
      </w:r>
      <w:r w:rsidRPr="006902C0">
        <w:t>Services are implemented as Java</w:t>
      </w:r>
      <w:r w:rsidR="009B57BC">
        <w:t xml:space="preserve"> [5]</w:t>
      </w:r>
      <w:r w:rsidRPr="006902C0">
        <w:t xml:space="preserve"> server applications. There are </w:t>
      </w:r>
      <w:r w:rsidR="00972BEF">
        <w:t xml:space="preserve">currently 3 </w:t>
      </w:r>
      <w:r w:rsidRPr="006902C0">
        <w:t>independent</w:t>
      </w:r>
      <w:r w:rsidR="00D4016C">
        <w:t xml:space="preserve"> services: 1) Ingestion, 2) Query, and 3) Annotation</w:t>
      </w:r>
      <w:r w:rsidRPr="006902C0">
        <w:t xml:space="preserve">. </w:t>
      </w:r>
      <w:r w:rsidR="00D4016C">
        <w:t>All services utilize the</w:t>
      </w:r>
      <w:r w:rsidRPr="006902C0">
        <w:t> MongoDB</w:t>
      </w:r>
      <w:r w:rsidR="009B57BC">
        <w:t xml:space="preserve"> [6]</w:t>
      </w:r>
      <w:r w:rsidRPr="006902C0">
        <w:t xml:space="preserve"> document-oriented database management system for persistence.</w:t>
      </w:r>
      <w:r w:rsidR="00A835B8">
        <w:t xml:space="preserve">  </w:t>
      </w:r>
      <w:r w:rsidR="00972BEF">
        <w:t xml:space="preserve">All </w:t>
      </w:r>
      <w:r w:rsidR="00A835B8">
        <w:t xml:space="preserve">services share a common </w:t>
      </w:r>
      <w:r w:rsidR="00972BEF">
        <w:t xml:space="preserve">design model </w:t>
      </w:r>
      <w:r w:rsidR="00A835B8">
        <w:t>for request handling.</w:t>
      </w:r>
    </w:p>
    <w:p w14:paraId="0094D4F8" w14:textId="1EEF9CFB" w:rsidR="008A7AEE" w:rsidRDefault="00D4016C" w:rsidP="00A444EC">
      <w:pPr>
        <w:pStyle w:val="JACoWThird-levelHeading"/>
      </w:pPr>
      <w:r>
        <w:t>Ingestion Service</w:t>
      </w:r>
    </w:p>
    <w:p w14:paraId="30B7D7BA" w14:textId="13B3135E" w:rsidR="00104462" w:rsidRDefault="004865C8" w:rsidP="00104462">
      <w:pPr>
        <w:pStyle w:val="JACoWBodyTextIndent"/>
      </w:pPr>
      <w:r>
        <w:t>The Ingestion Service provides a streamlined interface for capturing data to the archive</w:t>
      </w:r>
      <w:r w:rsidR="003B6C7D">
        <w:t>.  Each ingestion request contains a set of PV data vectors</w:t>
      </w:r>
      <w:r w:rsidR="00972BEF">
        <w:t xml:space="preserve"> </w:t>
      </w:r>
      <w:r w:rsidR="003B6C7D">
        <w:t>support</w:t>
      </w:r>
      <w:r w:rsidR="00972BEF">
        <w:t>ing</w:t>
      </w:r>
      <w:r w:rsidR="003B6C7D">
        <w:t xml:space="preserve"> heterogeneous data </w:t>
      </w:r>
      <w:r w:rsidR="00542935">
        <w:t xml:space="preserve">transport </w:t>
      </w:r>
      <w:r w:rsidR="003B6C7D">
        <w:t xml:space="preserve">via a single API </w:t>
      </w:r>
      <w:r w:rsidR="00972BEF">
        <w:t>operation</w:t>
      </w:r>
      <w:r w:rsidR="003B6C7D">
        <w:t>.</w:t>
      </w:r>
      <w:r w:rsidR="001B714B">
        <w:t xml:space="preserve">  The API offers methods for both simple </w:t>
      </w:r>
      <w:r w:rsidR="00972BEF">
        <w:t xml:space="preserve">RPC </w:t>
      </w:r>
      <w:r w:rsidR="001B714B">
        <w:t xml:space="preserve">request-response interaction and bi-directional streaming </w:t>
      </w:r>
      <w:r w:rsidR="00972BEF">
        <w:t xml:space="preserve">supported by </w:t>
      </w:r>
      <w:proofErr w:type="spellStart"/>
      <w:r w:rsidR="001B714B">
        <w:t>gRPC</w:t>
      </w:r>
      <w:proofErr w:type="spellEnd"/>
      <w:r w:rsidR="001B714B">
        <w:t>.</w:t>
      </w:r>
    </w:p>
    <w:p w14:paraId="6F416DAD" w14:textId="454A03C2" w:rsidR="003B6C7D" w:rsidRDefault="003041F2" w:rsidP="00104462">
      <w:pPr>
        <w:pStyle w:val="JACoWBodyTextIndent"/>
      </w:pPr>
      <w:r>
        <w:t xml:space="preserve">Ingestion performance is a key requirement for the DP.  Two </w:t>
      </w:r>
      <w:r w:rsidR="0058783E">
        <w:t xml:space="preserve">notable </w:t>
      </w:r>
      <w:r>
        <w:t xml:space="preserve">optimizations </w:t>
      </w:r>
      <w:r w:rsidR="0058783E">
        <w:t xml:space="preserve">are 1) </w:t>
      </w:r>
      <w:r>
        <w:t>using the "bucket pattern" for persist</w:t>
      </w:r>
      <w:r w:rsidR="0058783E">
        <w:t>ent</w:t>
      </w:r>
      <w:r>
        <w:t xml:space="preserve"> time-series data and </w:t>
      </w:r>
      <w:r w:rsidR="0058783E">
        <w:t xml:space="preserve">2) </w:t>
      </w:r>
      <w:r>
        <w:t xml:space="preserve">storing those data in raw </w:t>
      </w:r>
      <w:r w:rsidR="00B10F14">
        <w:t xml:space="preserve">Protocol Buffers </w:t>
      </w:r>
      <w:r>
        <w:t xml:space="preserve">format, </w:t>
      </w:r>
      <w:r w:rsidR="00B10F14">
        <w:t xml:space="preserve">that is, </w:t>
      </w:r>
      <w:r>
        <w:t xml:space="preserve">the serialization format used for </w:t>
      </w:r>
      <w:proofErr w:type="spellStart"/>
      <w:r>
        <w:t>gRPC</w:t>
      </w:r>
      <w:proofErr w:type="spellEnd"/>
      <w:r>
        <w:t xml:space="preserve"> network communication.</w:t>
      </w:r>
    </w:p>
    <w:p w14:paraId="4282BA1E" w14:textId="363ABCC7" w:rsidR="003041F2" w:rsidRDefault="003041F2" w:rsidP="00104462">
      <w:pPr>
        <w:pStyle w:val="JACoWBodyTextIndent"/>
      </w:pPr>
      <w:r>
        <w:t xml:space="preserve">The </w:t>
      </w:r>
      <w:r w:rsidR="0058783E">
        <w:t xml:space="preserve">prototype </w:t>
      </w:r>
      <w:r>
        <w:t>DP Ingestion Service (aka the "Datastore") created a database record for each individual PV measurement in a specialized time-series database</w:t>
      </w:r>
      <w:r w:rsidR="00CC0293">
        <w:t>,</w:t>
      </w:r>
      <w:r>
        <w:t xml:space="preserve"> </w:t>
      </w:r>
      <w:proofErr w:type="spellStart"/>
      <w:r>
        <w:t>InfluxDB</w:t>
      </w:r>
      <w:proofErr w:type="spellEnd"/>
      <w:r w:rsidR="0058783E">
        <w:t>.</w:t>
      </w:r>
      <w:r w:rsidR="00357A83">
        <w:t xml:space="preserve"> </w:t>
      </w:r>
      <w:r w:rsidR="0058783E">
        <w:t>This led</w:t>
      </w:r>
      <w:r>
        <w:t xml:space="preserve"> to </w:t>
      </w:r>
      <w:r w:rsidR="0058783E">
        <w:t xml:space="preserve">serious </w:t>
      </w:r>
      <w:r>
        <w:t>performance issues both saving and retrieving data</w:t>
      </w:r>
      <w:r w:rsidR="00357A83">
        <w:t xml:space="preserve"> due to the sheer number of database records.  The </w:t>
      </w:r>
      <w:r w:rsidR="000754A9">
        <w:t xml:space="preserve">new </w:t>
      </w:r>
      <w:r w:rsidR="00357A83">
        <w:t>implementation uses the "bucket pattern" to store time-series data in MongoDB</w:t>
      </w:r>
      <w:r w:rsidR="000754A9">
        <w:t>.</w:t>
      </w:r>
      <w:r w:rsidR="00357A83">
        <w:t xml:space="preserve"> </w:t>
      </w:r>
      <w:r w:rsidR="000754A9">
        <w:t xml:space="preserve">There </w:t>
      </w:r>
      <w:r w:rsidR="00357A83">
        <w:t xml:space="preserve">each database record contains a </w:t>
      </w:r>
      <w:r w:rsidR="000754A9">
        <w:t xml:space="preserve">PV measurement </w:t>
      </w:r>
      <w:r w:rsidR="00357A83">
        <w:t xml:space="preserve">vector over a specified time range.  This </w:t>
      </w:r>
      <w:r w:rsidR="000754A9">
        <w:t xml:space="preserve">condition </w:t>
      </w:r>
      <w:r w:rsidR="00357A83">
        <w:t xml:space="preserve">greatly reduces the number of individual database records, </w:t>
      </w:r>
      <w:r w:rsidR="008702B7">
        <w:t xml:space="preserve">thus, </w:t>
      </w:r>
      <w:r w:rsidR="000754A9">
        <w:t xml:space="preserve">greatly </w:t>
      </w:r>
      <w:r w:rsidR="00357A83">
        <w:t>improving performance for both ingestion and query operations.</w:t>
      </w:r>
    </w:p>
    <w:p w14:paraId="4710FC1A" w14:textId="5F55B8F4" w:rsidR="00357A83" w:rsidRDefault="00357A83" w:rsidP="00104462">
      <w:pPr>
        <w:pStyle w:val="JACoWBodyTextIndent"/>
      </w:pPr>
      <w:r>
        <w:t xml:space="preserve">The initial </w:t>
      </w:r>
      <w:r w:rsidR="000754A9">
        <w:t xml:space="preserve">redesign </w:t>
      </w:r>
      <w:r>
        <w:t xml:space="preserve">of the Ingestion Service unpacked the </w:t>
      </w:r>
      <w:r w:rsidR="00A2554B">
        <w:t>Protocol B</w:t>
      </w:r>
      <w:r>
        <w:t xml:space="preserve">uffers formatted data values and converted them to </w:t>
      </w:r>
      <w:r w:rsidR="00960870">
        <w:t xml:space="preserve">appropriate </w:t>
      </w:r>
      <w:r>
        <w:t>Java data types for database storage.  We are currently</w:t>
      </w:r>
      <w:r w:rsidR="00D04E31">
        <w:t xml:space="preserve"> </w:t>
      </w:r>
      <w:r w:rsidR="00960870">
        <w:t xml:space="preserve">refactoring </w:t>
      </w:r>
      <w:r>
        <w:t xml:space="preserve">the service to </w:t>
      </w:r>
      <w:r w:rsidR="00960870">
        <w:t xml:space="preserve">directly </w:t>
      </w:r>
      <w:r>
        <w:t xml:space="preserve">store the </w:t>
      </w:r>
      <w:r w:rsidR="00960870">
        <w:t xml:space="preserve">serialized </w:t>
      </w:r>
      <w:r w:rsidR="00A2554B">
        <w:t>P</w:t>
      </w:r>
      <w:r>
        <w:t xml:space="preserve">rotocol </w:t>
      </w:r>
      <w:r w:rsidR="00A2554B">
        <w:t xml:space="preserve">Buffers </w:t>
      </w:r>
      <w:r w:rsidR="00960870">
        <w:t xml:space="preserve">data </w:t>
      </w:r>
      <w:r>
        <w:t>representation</w:t>
      </w:r>
      <w:r w:rsidR="00960870">
        <w:t>s</w:t>
      </w:r>
      <w:r>
        <w:t xml:space="preserve"> </w:t>
      </w:r>
      <w:r w:rsidR="00960870">
        <w:t xml:space="preserve">as </w:t>
      </w:r>
      <w:r>
        <w:t xml:space="preserve">MongoDB </w:t>
      </w:r>
      <w:r w:rsidR="00D04E31">
        <w:t xml:space="preserve">time-series data </w:t>
      </w:r>
      <w:r>
        <w:t>buckets</w:t>
      </w:r>
      <w:r w:rsidR="00960870">
        <w:t>.</w:t>
      </w:r>
      <w:r>
        <w:t xml:space="preserve"> </w:t>
      </w:r>
      <w:r w:rsidR="00960870">
        <w:t xml:space="preserve">We </w:t>
      </w:r>
      <w:r>
        <w:t xml:space="preserve">expect </w:t>
      </w:r>
      <w:r w:rsidR="00960870">
        <w:t xml:space="preserve">significant </w:t>
      </w:r>
      <w:r>
        <w:t xml:space="preserve">performance gains in ingestion </w:t>
      </w:r>
      <w:r w:rsidR="00960870">
        <w:t xml:space="preserve">due to </w:t>
      </w:r>
      <w:r>
        <w:t>eliminati</w:t>
      </w:r>
      <w:r w:rsidR="00960870">
        <w:t>on</w:t>
      </w:r>
      <w:r>
        <w:t xml:space="preserve"> </w:t>
      </w:r>
      <w:r w:rsidR="00960870">
        <w:t xml:space="preserve">of </w:t>
      </w:r>
      <w:r>
        <w:t>conversion time</w:t>
      </w:r>
      <w:r w:rsidR="006143C3">
        <w:t>,</w:t>
      </w:r>
      <w:r w:rsidR="00D04E31">
        <w:t xml:space="preserve"> </w:t>
      </w:r>
      <w:r w:rsidR="00960870">
        <w:t xml:space="preserve">and </w:t>
      </w:r>
      <w:r w:rsidR="00D04E31">
        <w:t xml:space="preserve">a smaller disk footprint </w:t>
      </w:r>
      <w:r w:rsidR="00960870">
        <w:t xml:space="preserve">due to the efficiency of </w:t>
      </w:r>
      <w:r w:rsidR="006143C3">
        <w:t xml:space="preserve">Protocol Buffers </w:t>
      </w:r>
      <w:r w:rsidR="00960870">
        <w:t>data serialization</w:t>
      </w:r>
      <w:r w:rsidR="00D04E31">
        <w:t>.</w:t>
      </w:r>
    </w:p>
    <w:p w14:paraId="285EB329" w14:textId="69661C94" w:rsidR="00104462" w:rsidRPr="001C3ADE" w:rsidRDefault="00D4016C" w:rsidP="00A444EC">
      <w:pPr>
        <w:pStyle w:val="JACoWThird-levelHeading"/>
      </w:pPr>
      <w:r>
        <w:t>Query Service</w:t>
      </w:r>
    </w:p>
    <w:p w14:paraId="6D51132C" w14:textId="6A303C0B" w:rsidR="001B38DD" w:rsidRDefault="00D04E31" w:rsidP="001B714B">
      <w:pPr>
        <w:pStyle w:val="JACoWBodyTextIndent"/>
      </w:pPr>
      <w:r>
        <w:t xml:space="preserve">The Query Service facilitates access to the bucketed PV time-series data saved </w:t>
      </w:r>
      <w:r w:rsidR="006143C3">
        <w:t xml:space="preserve">in </w:t>
      </w:r>
      <w:r>
        <w:t>MongoDB.  The service API offers four different query methods meet</w:t>
      </w:r>
      <w:r w:rsidR="001B38DD">
        <w:t>ing</w:t>
      </w:r>
      <w:r>
        <w:t xml:space="preserve"> a variety of client performance needs</w:t>
      </w:r>
      <w:r w:rsidR="001B38DD">
        <w:t>,</w:t>
      </w:r>
      <w:r>
        <w:t xml:space="preserve"> ranging from simple </w:t>
      </w:r>
      <w:r w:rsidR="001B38DD">
        <w:t xml:space="preserve">RPC </w:t>
      </w:r>
      <w:r>
        <w:t>request/</w:t>
      </w:r>
      <w:r w:rsidR="001B38DD">
        <w:t xml:space="preserve"> </w:t>
      </w:r>
      <w:r>
        <w:t xml:space="preserve">response interaction to full </w:t>
      </w:r>
      <w:proofErr w:type="spellStart"/>
      <w:r>
        <w:t>gRPC</w:t>
      </w:r>
      <w:proofErr w:type="spellEnd"/>
      <w:r>
        <w:t xml:space="preserve"> bi-directional streaming.</w:t>
      </w:r>
      <w:r w:rsidR="001B714B">
        <w:t xml:space="preserve">  The time-series data query </w:t>
      </w:r>
      <w:r w:rsidR="001B38DD">
        <w:t xml:space="preserve">operations </w:t>
      </w:r>
      <w:r w:rsidR="001B714B">
        <w:t>utilize the same data structures used in the ingestion API</w:t>
      </w:r>
      <w:r w:rsidR="001B38DD">
        <w:t xml:space="preserve"> (i.e., </w:t>
      </w:r>
      <w:r w:rsidR="001B714B">
        <w:t>"</w:t>
      </w:r>
      <w:proofErr w:type="spellStart"/>
      <w:r w:rsidR="001B714B">
        <w:t>DataColumn</w:t>
      </w:r>
      <w:proofErr w:type="spellEnd"/>
      <w:r w:rsidR="001B714B">
        <w:t>" and "</w:t>
      </w:r>
      <w:proofErr w:type="spellStart"/>
      <w:r w:rsidR="001B714B">
        <w:t>DataValue</w:t>
      </w:r>
      <w:proofErr w:type="spellEnd"/>
      <w:r w:rsidR="001B714B">
        <w:t>"</w:t>
      </w:r>
      <w:r w:rsidR="001B38DD">
        <w:t>)</w:t>
      </w:r>
      <w:r w:rsidR="001B714B">
        <w:t xml:space="preserve"> </w:t>
      </w:r>
      <w:r w:rsidR="001B38DD">
        <w:t xml:space="preserve">thus </w:t>
      </w:r>
      <w:r w:rsidR="001B714B">
        <w:t>support</w:t>
      </w:r>
      <w:r w:rsidR="001B38DD">
        <w:t>ing</w:t>
      </w:r>
      <w:r w:rsidR="001B714B">
        <w:t xml:space="preserve"> heterogenous data </w:t>
      </w:r>
      <w:r w:rsidR="001B38DD">
        <w:t xml:space="preserve">transport </w:t>
      </w:r>
      <w:r w:rsidR="001B714B">
        <w:t xml:space="preserve">via a single API query response data structure.  The query response contains the </w:t>
      </w:r>
      <w:r w:rsidR="001B38DD">
        <w:t xml:space="preserve">time-series </w:t>
      </w:r>
      <w:r w:rsidR="001B714B">
        <w:t>data buckets matching the query parameters.</w:t>
      </w:r>
      <w:r w:rsidR="001B38DD">
        <w:t xml:space="preserve"> However, high-level </w:t>
      </w:r>
      <w:r w:rsidR="001B714B">
        <w:t xml:space="preserve">methods </w:t>
      </w:r>
      <w:r w:rsidR="001B38DD">
        <w:t xml:space="preserve">are also available </w:t>
      </w:r>
      <w:r w:rsidR="001B714B">
        <w:t xml:space="preserve">for retrieving time-series data in tabular format (for </w:t>
      </w:r>
      <w:r w:rsidR="001B38DD">
        <w:t xml:space="preserve">example, </w:t>
      </w:r>
      <w:r w:rsidR="001B714B">
        <w:t>use by the DP Web Application)</w:t>
      </w:r>
      <w:r w:rsidR="001B38DD">
        <w:t>.</w:t>
      </w:r>
    </w:p>
    <w:p w14:paraId="3B8F8315" w14:textId="0668FCC8" w:rsidR="001B714B" w:rsidRDefault="001B38DD" w:rsidP="001B714B">
      <w:pPr>
        <w:pStyle w:val="JACoWBodyTextIndent"/>
      </w:pPr>
      <w:r>
        <w:lastRenderedPageBreak/>
        <w:t>The Query Service also provides metadata query</w:t>
      </w:r>
      <w:r w:rsidR="00900E01">
        <w:t xml:space="preserve"> operations</w:t>
      </w:r>
      <w:r>
        <w:t xml:space="preserve">. </w:t>
      </w:r>
      <w:r w:rsidR="00900E01">
        <w:t xml:space="preserve">Specifically, properties of the times-series data within the archive can be retrieved. This feature allows clients to explore data </w:t>
      </w:r>
      <w:r w:rsidR="006143C3">
        <w:t xml:space="preserve">conditions </w:t>
      </w:r>
      <w:r w:rsidR="00900E01">
        <w:t xml:space="preserve">within the archive creating more sophisticated time-series data queries. </w:t>
      </w:r>
    </w:p>
    <w:p w14:paraId="2B38767A" w14:textId="51A2EC02" w:rsidR="00E84A25" w:rsidRPr="00A44782" w:rsidRDefault="00D4016C" w:rsidP="00A44782">
      <w:pPr>
        <w:pStyle w:val="JACoWThird-levelHeading"/>
      </w:pPr>
      <w:r>
        <w:t>Annotation Service</w:t>
      </w:r>
    </w:p>
    <w:p w14:paraId="680A7402" w14:textId="15A79A43" w:rsidR="00161EBD" w:rsidRDefault="001B714B" w:rsidP="005A45B4">
      <w:pPr>
        <w:pStyle w:val="JACoWBodyTextIndent"/>
      </w:pPr>
      <w:r>
        <w:t xml:space="preserve">A novel </w:t>
      </w:r>
      <w:r w:rsidR="00557D4D">
        <w:t xml:space="preserve">DP feature is the </w:t>
      </w:r>
      <w:r>
        <w:t xml:space="preserve">support for post-ingestion annotation of </w:t>
      </w:r>
      <w:r w:rsidR="00557D4D">
        <w:t xml:space="preserve">archived </w:t>
      </w:r>
      <w:r>
        <w:t>data</w:t>
      </w:r>
      <w:r w:rsidR="00557D4D">
        <w:t xml:space="preserve">. Archive annotations can be </w:t>
      </w:r>
      <w:r>
        <w:t>comments, calculations</w:t>
      </w:r>
      <w:r w:rsidR="00557D4D">
        <w:t>,</w:t>
      </w:r>
      <w:r>
        <w:t xml:space="preserve"> and links between related sets of data. </w:t>
      </w:r>
      <w:r w:rsidR="00161EBD">
        <w:t>Thus, users can interact with the data archive adding annotations which are then available to all other users.</w:t>
      </w:r>
    </w:p>
    <w:p w14:paraId="165BE78A" w14:textId="5E0B0361" w:rsidR="00894627" w:rsidRDefault="001B714B" w:rsidP="00894627">
      <w:pPr>
        <w:pStyle w:val="JACoWBodyTextIndent"/>
        <w:rPr>
          <w:lang w:val="en-US"/>
        </w:rPr>
      </w:pPr>
      <w:r>
        <w:t>The Annotation Service extends the core data model with the notion of "datasets"</w:t>
      </w:r>
      <w:r w:rsidR="000D7F72">
        <w:t>,</w:t>
      </w:r>
      <w:r>
        <w:t xml:space="preserve"> which are used to identify the relevant data for a particular annotation.</w:t>
      </w:r>
      <w:r w:rsidR="005A45B4">
        <w:t xml:space="preserve">  A </w:t>
      </w:r>
      <w:r w:rsidR="005A45B4" w:rsidRPr="005A45B4">
        <w:rPr>
          <w:lang w:val="en-US"/>
        </w:rPr>
        <w:t>"dataset"</w:t>
      </w:r>
      <w:r w:rsidR="005A45B4">
        <w:rPr>
          <w:lang w:val="en-US"/>
        </w:rPr>
        <w:t xml:space="preserve"> consists</w:t>
      </w:r>
      <w:r w:rsidR="005A45B4" w:rsidRPr="005A45B4">
        <w:rPr>
          <w:lang w:val="en-US"/>
        </w:rPr>
        <w:t xml:space="preserve"> of a </w:t>
      </w:r>
      <w:r w:rsidR="00557D4D">
        <w:rPr>
          <w:lang w:val="en-US"/>
        </w:rPr>
        <w:t xml:space="preserve">collection </w:t>
      </w:r>
      <w:r w:rsidR="005A45B4" w:rsidRPr="005A45B4">
        <w:rPr>
          <w:lang w:val="en-US"/>
        </w:rPr>
        <w:t>of "data blocks" where each "data block" specifies a list of PV names and a time range.</w:t>
      </w:r>
      <w:r w:rsidR="00161EBD">
        <w:rPr>
          <w:lang w:val="en-US"/>
        </w:rPr>
        <w:t xml:space="preserve"> Consider </w:t>
      </w:r>
      <w:r w:rsidR="005A45B4" w:rsidRPr="005A45B4">
        <w:rPr>
          <w:lang w:val="en-US"/>
        </w:rPr>
        <w:t>the entire data archive as a giant spreadsheet, with a column for each PV name and a row for each measurement timestamp, a "data block" specifies some region within that spreadsheet, and a "dataset" contains a collection of those regions. Th</w:t>
      </w:r>
      <w:r w:rsidR="000D7F72">
        <w:rPr>
          <w:lang w:val="en-US"/>
        </w:rPr>
        <w:t>e</w:t>
      </w:r>
      <w:r w:rsidR="00DD7743">
        <w:rPr>
          <w:lang w:val="en-US"/>
        </w:rPr>
        <w:t xml:space="preserve"> idea</w:t>
      </w:r>
      <w:r w:rsidR="005A45B4" w:rsidRPr="005A45B4">
        <w:rPr>
          <w:lang w:val="en-US"/>
        </w:rPr>
        <w:t xml:space="preserve"> is illustrated in </w:t>
      </w:r>
      <w:r w:rsidR="00A213E2">
        <w:rPr>
          <w:lang w:val="en-US"/>
        </w:rPr>
        <w:t>Fig.</w:t>
      </w:r>
      <w:r w:rsidR="00CC0293">
        <w:rPr>
          <w:lang w:val="en-US"/>
        </w:rPr>
        <w:t xml:space="preserve"> </w:t>
      </w:r>
      <w:r w:rsidR="00AC4D00">
        <w:rPr>
          <w:lang w:val="en-US"/>
        </w:rPr>
        <w:t>3</w:t>
      </w:r>
      <w:r w:rsidR="005A45B4" w:rsidRPr="005A45B4">
        <w:rPr>
          <w:lang w:val="en-US"/>
        </w:rPr>
        <w:t>.</w:t>
      </w:r>
    </w:p>
    <w:p w14:paraId="1A1A91E1" w14:textId="77777777" w:rsidR="00DD7743" w:rsidRDefault="005A45B4" w:rsidP="00894627">
      <w:r w:rsidRPr="00894627">
        <w:rPr>
          <w:noProof/>
        </w:rPr>
        <w:drawing>
          <wp:inline distT="0" distB="0" distL="0" distR="0" wp14:anchorId="078BD4C8" wp14:editId="0A9AC2CB">
            <wp:extent cx="2966720" cy="1562735"/>
            <wp:effectExtent l="0" t="0" r="5080" b="0"/>
            <wp:docPr id="6692099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09906" name="Picture 1" descr="A diagram of a diagram&#10;&#10;Description automatically generated"/>
                    <pic:cNvPicPr/>
                  </pic:nvPicPr>
                  <pic:blipFill>
                    <a:blip r:embed="rId10"/>
                    <a:stretch>
                      <a:fillRect/>
                    </a:stretch>
                  </pic:blipFill>
                  <pic:spPr>
                    <a:xfrm>
                      <a:off x="0" y="0"/>
                      <a:ext cx="2966720" cy="1562735"/>
                    </a:xfrm>
                    <a:prstGeom prst="rect">
                      <a:avLst/>
                    </a:prstGeom>
                  </pic:spPr>
                </pic:pic>
              </a:graphicData>
            </a:graphic>
          </wp:inline>
        </w:drawing>
      </w:r>
    </w:p>
    <w:p w14:paraId="435CCFBF" w14:textId="4D4D23DC" w:rsidR="005A45B4" w:rsidRPr="004E6A21" w:rsidRDefault="00DD7743" w:rsidP="004E6A21">
      <w:pPr>
        <w:pStyle w:val="JACoWFigCaption"/>
      </w:pPr>
      <w:bookmarkStart w:id="0" w:name="_Ref166424765"/>
      <w:r w:rsidRPr="004E6A21">
        <w:t xml:space="preserve">Figure </w:t>
      </w:r>
      <w:bookmarkEnd w:id="0"/>
      <w:r w:rsidR="00391AAA" w:rsidRPr="004E6A21">
        <w:t>3</w:t>
      </w:r>
      <w:r w:rsidRPr="004E6A21">
        <w:t xml:space="preserve">: </w:t>
      </w:r>
      <w:r w:rsidR="004E6A21">
        <w:t>Annotation datasets and data blocks</w:t>
      </w:r>
      <w:r w:rsidR="00A213E2" w:rsidRPr="004E6A21">
        <w:t>.</w:t>
      </w:r>
    </w:p>
    <w:p w14:paraId="342FA4B5" w14:textId="597A5617" w:rsidR="005A45B4" w:rsidRDefault="005A45B4" w:rsidP="005A45B4">
      <w:pPr>
        <w:pStyle w:val="JACoWBodyTextIndent"/>
        <w:rPr>
          <w:lang w:val="en-US"/>
        </w:rPr>
      </w:pPr>
      <w:r>
        <w:rPr>
          <w:lang w:val="en-US"/>
        </w:rPr>
        <w:t xml:space="preserve">The Annotation Service provides a method for retrieving annotations matching specified query parameters.  The query result includes the dataset that is the subject for each annotation.  The data blocks in those datasets can be used directly </w:t>
      </w:r>
      <w:r w:rsidR="00DD7743">
        <w:rPr>
          <w:lang w:val="en-US"/>
        </w:rPr>
        <w:t xml:space="preserve">as </w:t>
      </w:r>
      <w:r>
        <w:rPr>
          <w:lang w:val="en-US"/>
        </w:rPr>
        <w:t>parameters for time-series data queries since they are of the same domain (</w:t>
      </w:r>
      <w:r w:rsidR="00DD7743">
        <w:rPr>
          <w:lang w:val="en-US"/>
        </w:rPr>
        <w:t>i.e., a data block is equivalent to a query</w:t>
      </w:r>
      <w:r>
        <w:rPr>
          <w:lang w:val="en-US"/>
        </w:rPr>
        <w:t xml:space="preserve">).  In addition to </w:t>
      </w:r>
      <w:r w:rsidR="00A835B8">
        <w:rPr>
          <w:lang w:val="en-US"/>
        </w:rPr>
        <w:t xml:space="preserve">their use </w:t>
      </w:r>
      <w:r w:rsidR="00DD7743">
        <w:rPr>
          <w:lang w:val="en-US"/>
        </w:rPr>
        <w:t xml:space="preserve">in </w:t>
      </w:r>
      <w:r w:rsidR="00A835B8">
        <w:rPr>
          <w:lang w:val="en-US"/>
        </w:rPr>
        <w:t xml:space="preserve">annotations we will be building additional features utilizing datasets, such as a </w:t>
      </w:r>
      <w:r w:rsidR="005105B3">
        <w:rPr>
          <w:lang w:val="en-US"/>
        </w:rPr>
        <w:t xml:space="preserve">data export </w:t>
      </w:r>
      <w:r w:rsidR="00A835B8">
        <w:rPr>
          <w:lang w:val="en-US"/>
        </w:rPr>
        <w:t xml:space="preserve">mechanism </w:t>
      </w:r>
      <w:r w:rsidR="005105B3">
        <w:rPr>
          <w:lang w:val="en-US"/>
        </w:rPr>
        <w:t xml:space="preserve">supporting </w:t>
      </w:r>
      <w:r w:rsidR="00A835B8">
        <w:rPr>
          <w:lang w:val="en-US"/>
        </w:rPr>
        <w:t>a variety of formats.</w:t>
      </w:r>
    </w:p>
    <w:p w14:paraId="464B091D" w14:textId="29CE9C3F" w:rsidR="00A835B8" w:rsidRDefault="00A835B8" w:rsidP="00A835B8">
      <w:pPr>
        <w:pStyle w:val="JACoWThird-levelHeading"/>
      </w:pPr>
      <w:r>
        <w:t>Service Request Handling</w:t>
      </w:r>
    </w:p>
    <w:p w14:paraId="262BBCD7" w14:textId="145636FD" w:rsidR="00247DE4" w:rsidRDefault="00DD7743" w:rsidP="00A835B8">
      <w:pPr>
        <w:pStyle w:val="JACoWBodyTextIndent"/>
      </w:pPr>
      <w:r>
        <w:t xml:space="preserve">All </w:t>
      </w:r>
      <w:r w:rsidR="00A835B8">
        <w:t>DP Core Service implementations share a common framework for handling incoming requests</w:t>
      </w:r>
      <w:r>
        <w:t>. All requests are processed</w:t>
      </w:r>
      <w:r w:rsidR="00A835B8">
        <w:t xml:space="preserve"> asynchronously</w:t>
      </w:r>
      <w:r>
        <w:t xml:space="preserve"> on separate </w:t>
      </w:r>
      <w:r w:rsidR="000D7F72">
        <w:t xml:space="preserve">worker </w:t>
      </w:r>
      <w:r>
        <w:t xml:space="preserve">threads where results are </w:t>
      </w:r>
      <w:r w:rsidR="000D7F72">
        <w:t xml:space="preserve">then </w:t>
      </w:r>
      <w:r w:rsidR="00A835B8">
        <w:t>dispatch</w:t>
      </w:r>
      <w:r>
        <w:t>ed</w:t>
      </w:r>
      <w:r w:rsidR="00A835B8">
        <w:t xml:space="preserve"> </w:t>
      </w:r>
      <w:r>
        <w:t xml:space="preserve">back </w:t>
      </w:r>
      <w:r w:rsidR="00247DE4">
        <w:t>to client</w:t>
      </w:r>
      <w:r>
        <w:t>s</w:t>
      </w:r>
      <w:r w:rsidR="00A835B8">
        <w:t>. The framework provides a generic handler that adds incoming requests to a task queue</w:t>
      </w:r>
      <w:r w:rsidR="002B0812">
        <w:t>,</w:t>
      </w:r>
      <w:r w:rsidR="00A835B8">
        <w:t xml:space="preserve"> in the form of </w:t>
      </w:r>
      <w:r w:rsidR="002B0812">
        <w:t xml:space="preserve">request </w:t>
      </w:r>
      <w:r w:rsidR="00A835B8">
        <w:t>job</w:t>
      </w:r>
      <w:r w:rsidR="002B0812">
        <w:t>s.</w:t>
      </w:r>
      <w:r w:rsidR="00247DE4">
        <w:t xml:space="preserve"> </w:t>
      </w:r>
      <w:r w:rsidR="002B0812">
        <w:t xml:space="preserve">A </w:t>
      </w:r>
      <w:r w:rsidR="00A835B8">
        <w:t xml:space="preserve">pool of workers </w:t>
      </w:r>
      <w:r w:rsidR="002B0812">
        <w:t xml:space="preserve">is then available </w:t>
      </w:r>
      <w:r w:rsidR="00A835B8">
        <w:t xml:space="preserve">to process the </w:t>
      </w:r>
      <w:r w:rsidR="002B0812">
        <w:t xml:space="preserve">pending </w:t>
      </w:r>
      <w:r w:rsidR="00A835B8">
        <w:t xml:space="preserve">jobs </w:t>
      </w:r>
      <w:r w:rsidR="002B0812">
        <w:t>with</w:t>
      </w:r>
      <w:r w:rsidR="00A835B8">
        <w:t xml:space="preserve">in the queue.  Each job </w:t>
      </w:r>
      <w:r w:rsidR="000D7F72">
        <w:t xml:space="preserve">also </w:t>
      </w:r>
      <w:r w:rsidR="00A835B8">
        <w:t xml:space="preserve">includes </w:t>
      </w:r>
      <w:r w:rsidR="000D7F72">
        <w:t xml:space="preserve">the </w:t>
      </w:r>
      <w:r w:rsidR="00A835B8">
        <w:t xml:space="preserve">code for processing </w:t>
      </w:r>
      <w:r w:rsidR="000D7F72">
        <w:t xml:space="preserve">a </w:t>
      </w:r>
      <w:r w:rsidR="00A835B8">
        <w:t>request</w:t>
      </w:r>
      <w:r w:rsidR="000D7F72">
        <w:t xml:space="preserve">, such as code for </w:t>
      </w:r>
      <w:r w:rsidR="00A835B8">
        <w:t>writing data to MongoDB</w:t>
      </w:r>
      <w:r w:rsidR="002B0812">
        <w:t>,</w:t>
      </w:r>
      <w:r w:rsidR="00A835B8">
        <w:t xml:space="preserve"> or executing a database query.  The job uses a dispatcher to send the </w:t>
      </w:r>
      <w:r w:rsidR="002B0812">
        <w:t xml:space="preserve">request </w:t>
      </w:r>
      <w:r w:rsidR="00A835B8">
        <w:t>results back to the client in the API response stream.</w:t>
      </w:r>
      <w:r w:rsidR="00DE6AEB">
        <w:t xml:space="preserve">  </w:t>
      </w:r>
    </w:p>
    <w:p w14:paraId="211BE5C9" w14:textId="073FBCEE" w:rsidR="00A835B8" w:rsidRPr="005A45B4" w:rsidRDefault="00DE6AEB" w:rsidP="00A835B8">
      <w:pPr>
        <w:pStyle w:val="JACoWBodyTextIndent"/>
        <w:rPr>
          <w:lang w:val="en-US"/>
        </w:rPr>
      </w:pPr>
      <w:r>
        <w:t xml:space="preserve">The framework </w:t>
      </w:r>
      <w:r w:rsidR="00247DE4">
        <w:t xml:space="preserve">also </w:t>
      </w:r>
      <w:r>
        <w:t>includes a mechanism to support bidirectional</w:t>
      </w:r>
      <w:r w:rsidR="00247DE4">
        <w:t xml:space="preserve">-streaming </w:t>
      </w:r>
      <w:proofErr w:type="spellStart"/>
      <w:r>
        <w:t>gRPC</w:t>
      </w:r>
      <w:proofErr w:type="spellEnd"/>
      <w:r>
        <w:t xml:space="preserve"> </w:t>
      </w:r>
      <w:r w:rsidR="002B0812">
        <w:t xml:space="preserve">operations. There, </w:t>
      </w:r>
      <w:r w:rsidR="007021EB">
        <w:t>successive</w:t>
      </w:r>
      <w:r>
        <w:t xml:space="preserve"> </w:t>
      </w:r>
      <w:r>
        <w:t xml:space="preserve">requests </w:t>
      </w:r>
      <w:r w:rsidR="002B0812">
        <w:t xml:space="preserve">within </w:t>
      </w:r>
      <w:r w:rsidR="00247DE4">
        <w:t xml:space="preserve">in a </w:t>
      </w:r>
      <w:r w:rsidR="002B0812">
        <w:t xml:space="preserve">single client </w:t>
      </w:r>
      <w:r w:rsidR="00247DE4">
        <w:t xml:space="preserve">stream </w:t>
      </w:r>
      <w:r>
        <w:t xml:space="preserve">are dispatched to the job controller created </w:t>
      </w:r>
      <w:r w:rsidR="00247DE4">
        <w:t>for</w:t>
      </w:r>
      <w:r>
        <w:t xml:space="preserve"> </w:t>
      </w:r>
      <w:r w:rsidR="002B0812">
        <w:t xml:space="preserve">that </w:t>
      </w:r>
      <w:r>
        <w:t>request.</w:t>
      </w:r>
    </w:p>
    <w:p w14:paraId="39F4D920" w14:textId="4AD277FE" w:rsidR="00714871" w:rsidRPr="000A3E78" w:rsidRDefault="00247DE4" w:rsidP="001E05AA">
      <w:pPr>
        <w:pStyle w:val="JACoWSectionHeading"/>
        <w:rPr>
          <w:lang w:val="en-US"/>
        </w:rPr>
      </w:pPr>
      <w:r>
        <w:rPr>
          <w:lang w:val="en-US"/>
        </w:rPr>
        <w:t>status and future directions</w:t>
      </w:r>
    </w:p>
    <w:p w14:paraId="33D45AEA" w14:textId="34A2D8AE" w:rsidR="009378C0" w:rsidRDefault="00BE538B" w:rsidP="009378C0">
      <w:pPr>
        <w:pStyle w:val="JACoWBodyTextIndent"/>
      </w:pPr>
      <w:r>
        <w:t xml:space="preserve">The DP Ingestion and Query Services are fully functional for scalar PV measurement data with </w:t>
      </w:r>
      <w:r w:rsidR="00567EFE">
        <w:t xml:space="preserve">uniform </w:t>
      </w:r>
      <w:r>
        <w:t xml:space="preserve">sampling. </w:t>
      </w:r>
      <w:r w:rsidR="00567EFE">
        <w:t xml:space="preserve">The current service implementations </w:t>
      </w:r>
      <w:r w:rsidR="00CC0293">
        <w:t>exceed</w:t>
      </w:r>
      <w:r w:rsidR="00567EFE">
        <w:t xml:space="preserve"> the stated project performance goals. Large scale load testing is planned following completion of the current development cycle to measure sustained ingestion data rates, associated database growth, and query performance.</w:t>
      </w:r>
      <w:r>
        <w:t xml:space="preserve"> A mechanism for handling complex data types </w:t>
      </w:r>
      <w:r w:rsidR="00567EFE">
        <w:t>(</w:t>
      </w:r>
      <w:proofErr w:type="spellStart"/>
      <w:proofErr w:type="gramStart"/>
      <w:r w:rsidR="00567EFE">
        <w:t>i.e</w:t>
      </w:r>
      <w:proofErr w:type="spellEnd"/>
      <w:r w:rsidR="00567EFE">
        <w:t>,,</w:t>
      </w:r>
      <w:proofErr w:type="gramEnd"/>
      <w:r w:rsidR="00567EFE">
        <w:t xml:space="preserve"> </w:t>
      </w:r>
      <w:r>
        <w:t>arrays, tables, structures, and images</w:t>
      </w:r>
      <w:r w:rsidR="00567EFE">
        <w:t>)</w:t>
      </w:r>
      <w:r>
        <w:t xml:space="preserve"> is under development</w:t>
      </w:r>
      <w:r w:rsidR="00567EFE">
        <w:t>. Additionally,</w:t>
      </w:r>
      <w:r>
        <w:t xml:space="preserve"> support for data with explicit </w:t>
      </w:r>
      <w:r w:rsidR="00567EFE">
        <w:t xml:space="preserve">measurement </w:t>
      </w:r>
      <w:r>
        <w:t xml:space="preserve">timestamps </w:t>
      </w:r>
      <w:r w:rsidR="00567EFE">
        <w:t>is ongoing (i.e., non-uniform sampling)</w:t>
      </w:r>
      <w:r>
        <w:t>.</w:t>
      </w:r>
      <w:r w:rsidR="009378C0">
        <w:t xml:space="preserve"> </w:t>
      </w:r>
    </w:p>
    <w:p w14:paraId="38BE8539" w14:textId="20A099DB" w:rsidR="00505382" w:rsidRDefault="00BE538B" w:rsidP="00505382">
      <w:pPr>
        <w:pStyle w:val="JACoWBodyTextIndent"/>
      </w:pPr>
      <w:r>
        <w:t xml:space="preserve">The </w:t>
      </w:r>
      <w:r w:rsidR="009C5D61">
        <w:t xml:space="preserve">initial </w:t>
      </w:r>
      <w:r>
        <w:t>implementation of the Annotation Service focused on developing the data model for targeting annotations</w:t>
      </w:r>
      <w:r w:rsidR="009C5D61">
        <w:t>.</w:t>
      </w:r>
      <w:r>
        <w:t xml:space="preserve"> </w:t>
      </w:r>
      <w:r w:rsidR="009C5D61">
        <w:t xml:space="preserve">It laid </w:t>
      </w:r>
      <w:r>
        <w:t xml:space="preserve">the foundation for handling a variety of different types of annotations, while </w:t>
      </w:r>
      <w:r w:rsidR="009C5D61">
        <w:t xml:space="preserve">directly </w:t>
      </w:r>
      <w:r>
        <w:t>supporting comment annotations to archive datasets.  Support for additional annotation types, such as calculations and linked datasets, will be added</w:t>
      </w:r>
      <w:r w:rsidR="009378C0">
        <w:t xml:space="preserve"> in future releases.  A</w:t>
      </w:r>
      <w:r w:rsidR="009C5D61">
        <w:t xml:space="preserve"> data </w:t>
      </w:r>
      <w:r w:rsidR="009378C0">
        <w:t xml:space="preserve">export mechanism based on the </w:t>
      </w:r>
      <w:r w:rsidR="009C5D61">
        <w:t xml:space="preserve">Annotations API </w:t>
      </w:r>
      <w:r w:rsidR="009378C0">
        <w:t>dataset</w:t>
      </w:r>
      <w:r w:rsidR="009C5D61">
        <w:t xml:space="preserve"> concept</w:t>
      </w:r>
      <w:r w:rsidR="009378C0">
        <w:t xml:space="preserve"> is </w:t>
      </w:r>
      <w:r w:rsidR="009C5D61">
        <w:t xml:space="preserve">also </w:t>
      </w:r>
      <w:r w:rsidR="009378C0">
        <w:t>planned.</w:t>
      </w:r>
    </w:p>
    <w:p w14:paraId="4CACF3A3" w14:textId="7529FA9D" w:rsidR="0001771B" w:rsidRDefault="009C582C" w:rsidP="00505382">
      <w:pPr>
        <w:pStyle w:val="JACoWBodyTextIndent"/>
      </w:pPr>
      <w:r>
        <w:t xml:space="preserve">Finally, we mention a short list of longer-term </w:t>
      </w:r>
      <w:r w:rsidR="00CA12B1">
        <w:t>development plans</w:t>
      </w:r>
      <w:r>
        <w:t xml:space="preserve">. Most immediate is a </w:t>
      </w:r>
      <w:r w:rsidR="00CA12B1">
        <w:t xml:space="preserve">token-based authentication and authorization </w:t>
      </w:r>
      <w:r>
        <w:t xml:space="preserve">for </w:t>
      </w:r>
      <w:r w:rsidR="00CA12B1">
        <w:t>the Query API</w:t>
      </w:r>
      <w:r>
        <w:t xml:space="preserve">. </w:t>
      </w:r>
      <w:r w:rsidR="00CA12B1">
        <w:t xml:space="preserve"> </w:t>
      </w:r>
      <w:r>
        <w:t>P</w:t>
      </w:r>
      <w:r w:rsidR="00CA12B1">
        <w:t xml:space="preserve">erformance </w:t>
      </w:r>
      <w:r>
        <w:t xml:space="preserve">is a </w:t>
      </w:r>
      <w:r w:rsidR="00175AE9">
        <w:t xml:space="preserve">continuing focus </w:t>
      </w:r>
      <w:r>
        <w:t xml:space="preserve">which includes parameter tuning, </w:t>
      </w:r>
      <w:r w:rsidR="00CA12B1">
        <w:t xml:space="preserve">horizontal scaling of the Core Services, </w:t>
      </w:r>
      <w:r>
        <w:t xml:space="preserve">and </w:t>
      </w:r>
      <w:r w:rsidR="00CA12B1">
        <w:t>employing techniques such as connection pooling and sharing to make more efficient use of MongoDB</w:t>
      </w:r>
      <w:r>
        <w:t>. We also intended to</w:t>
      </w:r>
      <w:r w:rsidR="00CA12B1">
        <w:t xml:space="preserve"> investigat</w:t>
      </w:r>
      <w:r>
        <w:t>e</w:t>
      </w:r>
      <w:r w:rsidR="00CA12B1">
        <w:t xml:space="preserve"> alternative data streaming architectures (such as Apache Kafka) and exploring long-term data archiving to a structured file format (such as HDF5).</w:t>
      </w:r>
    </w:p>
    <w:p w14:paraId="6B11AFA0" w14:textId="77777777" w:rsidR="00E61960" w:rsidRPr="000A3E78" w:rsidRDefault="00E61960" w:rsidP="00E61960">
      <w:pPr>
        <w:pStyle w:val="JACoWSectionHeading"/>
        <w:rPr>
          <w:lang w:val="en-US"/>
        </w:rPr>
      </w:pPr>
      <w:r w:rsidRPr="000A3E78">
        <w:rPr>
          <w:lang w:val="en-US"/>
        </w:rPr>
        <w:t>Conclusions</w:t>
      </w:r>
    </w:p>
    <w:p w14:paraId="19EE6DFD" w14:textId="70D34777" w:rsidR="00E61960" w:rsidRDefault="009F07D2" w:rsidP="009F07D2">
      <w:pPr>
        <w:pStyle w:val="JACoWBodyTextIndent"/>
      </w:pPr>
      <w:r>
        <w:t xml:space="preserve">Initial progress in Data Platform </w:t>
      </w:r>
      <w:r w:rsidR="00F1753B">
        <w:t xml:space="preserve">development </w:t>
      </w:r>
      <w:r w:rsidR="00175AE9">
        <w:t>has been promising</w:t>
      </w:r>
      <w:r w:rsidR="00F1753B">
        <w:t>.</w:t>
      </w:r>
      <w:r>
        <w:t xml:space="preserve"> </w:t>
      </w:r>
      <w:r w:rsidR="00F1753B">
        <w:t>P</w:t>
      </w:r>
      <w:r>
        <w:t>erformance exceed</w:t>
      </w:r>
      <w:r w:rsidR="00F1753B">
        <w:t>ed</w:t>
      </w:r>
      <w:r>
        <w:t xml:space="preserve"> stated </w:t>
      </w:r>
      <w:r w:rsidR="00F1753B">
        <w:t xml:space="preserve">project </w:t>
      </w:r>
      <w:r>
        <w:t>goal</w:t>
      </w:r>
      <w:r w:rsidR="00F1753B">
        <w:t>s</w:t>
      </w:r>
      <w:r>
        <w:t xml:space="preserve"> early in </w:t>
      </w:r>
      <w:r w:rsidR="00175AE9">
        <w:t xml:space="preserve">project </w:t>
      </w:r>
      <w:r w:rsidR="00F1753B">
        <w:t xml:space="preserve">timeline, and </w:t>
      </w:r>
      <w:r>
        <w:t>will continue to be a focus</w:t>
      </w:r>
      <w:r w:rsidR="00F1753B">
        <w:t>.</w:t>
      </w:r>
      <w:r>
        <w:t xml:space="preserve"> </w:t>
      </w:r>
      <w:r w:rsidR="00F1753B">
        <w:t>W</w:t>
      </w:r>
      <w:r>
        <w:t xml:space="preserve">e expect further improvement by </w:t>
      </w:r>
      <w:r w:rsidR="00F1753B">
        <w:t xml:space="preserve">archiving </w:t>
      </w:r>
      <w:r>
        <w:t xml:space="preserve">data in </w:t>
      </w:r>
      <w:r w:rsidR="00F1753B">
        <w:t xml:space="preserve">serialized </w:t>
      </w:r>
      <w:r>
        <w:t>Proto</w:t>
      </w:r>
      <w:r w:rsidR="00F1753B">
        <w:t>col Buffers</w:t>
      </w:r>
      <w:r>
        <w:t xml:space="preserve"> format </w:t>
      </w:r>
      <w:r w:rsidR="00F1753B">
        <w:t>within</w:t>
      </w:r>
      <w:r>
        <w:t xml:space="preserve"> MongoDB </w:t>
      </w:r>
      <w:r w:rsidR="00F1753B">
        <w:t>(</w:t>
      </w:r>
      <w:r>
        <w:t>as well as a reduction in code complexity</w:t>
      </w:r>
      <w:r w:rsidR="00F1753B">
        <w:t>)</w:t>
      </w:r>
      <w:r>
        <w:t xml:space="preserve">. </w:t>
      </w:r>
      <w:r w:rsidR="00F1753B">
        <w:t>The DP Annotation Service provides a novel “value-added” feature to the data archive through user interaction</w:t>
      </w:r>
      <w:r w:rsidR="00175AE9">
        <w:t xml:space="preserve">; DP users can </w:t>
      </w:r>
      <w:r w:rsidR="00CC0293">
        <w:t>annotate</w:t>
      </w:r>
      <w:r w:rsidR="00175AE9">
        <w:t xml:space="preserve"> the data archive which is then available to all other users. </w:t>
      </w:r>
      <w:r>
        <w:t>The DP</w:t>
      </w:r>
      <w:r w:rsidRPr="009F07D2">
        <w:t xml:space="preserve"> </w:t>
      </w:r>
      <w:r w:rsidR="00F1753B">
        <w:t xml:space="preserve">is fully independent and </w:t>
      </w:r>
      <w:r w:rsidRPr="009F07D2">
        <w:t>can be deployed locally with a formal installation system available online</w:t>
      </w:r>
      <w:r w:rsidR="00F1753B">
        <w:t xml:space="preserve"> [2]</w:t>
      </w:r>
      <w:r w:rsidRPr="009F07D2">
        <w:t xml:space="preserve">.  Beta releases are </w:t>
      </w:r>
      <w:r w:rsidR="00F1753B">
        <w:t xml:space="preserve">soon </w:t>
      </w:r>
      <w:r w:rsidRPr="009F07D2">
        <w:t>to be publicly available</w:t>
      </w:r>
      <w:r w:rsidR="00F1753B">
        <w:t>, or current development releases can be downloaded upon request</w:t>
      </w:r>
      <w:r w:rsidRPr="009F07D2">
        <w:t>.</w:t>
      </w:r>
    </w:p>
    <w:p w14:paraId="5913FE6E" w14:textId="50902E8A" w:rsidR="003B73DB" w:rsidRPr="000A3E78" w:rsidRDefault="00C46B57" w:rsidP="007C27F2">
      <w:pPr>
        <w:pStyle w:val="JACoWSectionHeading"/>
        <w:rPr>
          <w:lang w:val="en-US"/>
        </w:rPr>
      </w:pPr>
      <w:r w:rsidRPr="000A3E78">
        <w:rPr>
          <w:lang w:val="en-US"/>
        </w:rPr>
        <w:t>References</w:t>
      </w:r>
    </w:p>
    <w:p w14:paraId="22D12B58" w14:textId="20D1124A" w:rsidR="00F638B0" w:rsidRDefault="007C27F2" w:rsidP="00BB2CA4">
      <w:pPr>
        <w:pStyle w:val="JACoWReferencewhen9Refs"/>
        <w:rPr>
          <w:rStyle w:val="contrib-code"/>
        </w:rPr>
      </w:pPr>
      <w:r>
        <w:rPr>
          <w:rStyle w:val="text"/>
        </w:rPr>
        <w:t>[1]</w:t>
      </w:r>
      <w:r w:rsidR="009B57BC">
        <w:rPr>
          <w:rStyle w:val="text"/>
        </w:rPr>
        <w:tab/>
      </w:r>
      <w:r w:rsidR="00F40ECC" w:rsidRPr="00F40ECC">
        <w:rPr>
          <w:rStyle w:val="text"/>
        </w:rPr>
        <w:t xml:space="preserve">C. Allen, C. McChesney, M. </w:t>
      </w:r>
      <w:proofErr w:type="spellStart"/>
      <w:r w:rsidR="00F40ECC" w:rsidRPr="00F40ECC">
        <w:rPr>
          <w:rStyle w:val="text"/>
        </w:rPr>
        <w:t>Davidsaver</w:t>
      </w:r>
      <w:proofErr w:type="spellEnd"/>
      <w:r w:rsidR="00F40ECC" w:rsidRPr="00F40ECC">
        <w:rPr>
          <w:rStyle w:val="text"/>
        </w:rPr>
        <w:t xml:space="preserve">, and L. </w:t>
      </w:r>
      <w:proofErr w:type="spellStart"/>
      <w:r w:rsidR="00F40ECC" w:rsidRPr="00F40ECC">
        <w:rPr>
          <w:rStyle w:val="text"/>
        </w:rPr>
        <w:t>Dalesio</w:t>
      </w:r>
      <w:proofErr w:type="spellEnd"/>
      <w:r w:rsidR="00F40ECC" w:rsidRPr="00F40ECC">
        <w:rPr>
          <w:rStyle w:val="text"/>
        </w:rPr>
        <w:t>, “A data science and machine learning platform supporting large particle accelerator control and diagnostics applications”, presented at the IPAC'24, Nashville, TN, USA, May 2024, paper TUPS71, this conference.</w:t>
      </w:r>
    </w:p>
    <w:p w14:paraId="2B2972F5" w14:textId="00C848AA" w:rsidR="009C582C" w:rsidRPr="00E02711" w:rsidRDefault="009C582C" w:rsidP="009C582C">
      <w:pPr>
        <w:pStyle w:val="JACoWReferencewhen9Refs"/>
      </w:pPr>
      <w:r>
        <w:rPr>
          <w:rStyle w:val="contrib-code"/>
        </w:rPr>
        <w:t>[2]</w:t>
      </w:r>
      <w:r w:rsidR="009B57BC">
        <w:rPr>
          <w:rStyle w:val="contrib-code"/>
        </w:rPr>
        <w:tab/>
      </w:r>
      <w:r>
        <w:rPr>
          <w:rStyle w:val="contrib-code"/>
        </w:rPr>
        <w:t xml:space="preserve">Data Platform, </w:t>
      </w:r>
      <w:r w:rsidRPr="007236CA">
        <w:rPr>
          <w:rStyle w:val="contrib-code"/>
          <w:szCs w:val="18"/>
        </w:rPr>
        <w:t>Osprey DCS,</w:t>
      </w:r>
      <w:r w:rsidRPr="00F40ECC">
        <w:rPr>
          <w:rStyle w:val="contrib-code"/>
          <w:rFonts w:ascii="Liberation Mono" w:hAnsi="Liberation Mono"/>
          <w:sz w:val="16"/>
          <w:szCs w:val="16"/>
        </w:rPr>
        <w:t xml:space="preserve"> </w:t>
      </w:r>
      <w:r w:rsidRPr="00F40ECC">
        <w:rPr>
          <w:rFonts w:ascii="Liberation Mono" w:hAnsi="Liberation Mono"/>
          <w:sz w:val="16"/>
          <w:szCs w:val="16"/>
        </w:rPr>
        <w:t>https://github.com/osprey-dcs/data-platform</w:t>
      </w:r>
    </w:p>
    <w:p w14:paraId="14D98A12" w14:textId="61AF701D" w:rsidR="00313D6F" w:rsidRDefault="00313D6F" w:rsidP="001019B9">
      <w:pPr>
        <w:pStyle w:val="JACoWReferencewhen9Refs"/>
        <w:rPr>
          <w:rStyle w:val="contrib-code"/>
        </w:rPr>
      </w:pPr>
      <w:r>
        <w:rPr>
          <w:rStyle w:val="contrib-code"/>
        </w:rPr>
        <w:lastRenderedPageBreak/>
        <w:t>[</w:t>
      </w:r>
      <w:r w:rsidR="00945BE0">
        <w:rPr>
          <w:rStyle w:val="contrib-code"/>
        </w:rPr>
        <w:t>3</w:t>
      </w:r>
      <w:r>
        <w:rPr>
          <w:rStyle w:val="contrib-code"/>
        </w:rPr>
        <w:t>]</w:t>
      </w:r>
      <w:r w:rsidR="009B57BC">
        <w:rPr>
          <w:rStyle w:val="contrib-code"/>
        </w:rPr>
        <w:tab/>
      </w:r>
      <w:proofErr w:type="spellStart"/>
      <w:r>
        <w:rPr>
          <w:rStyle w:val="contrib-code"/>
        </w:rPr>
        <w:t>gRPC</w:t>
      </w:r>
      <w:proofErr w:type="spellEnd"/>
      <w:r>
        <w:rPr>
          <w:rStyle w:val="contrib-code"/>
        </w:rPr>
        <w:t xml:space="preserve">, </w:t>
      </w:r>
      <w:proofErr w:type="spellStart"/>
      <w:r w:rsidRPr="001019B9">
        <w:rPr>
          <w:rStyle w:val="contrib-code"/>
        </w:rPr>
        <w:t>gRPC</w:t>
      </w:r>
      <w:proofErr w:type="spellEnd"/>
      <w:r>
        <w:rPr>
          <w:rStyle w:val="contrib-code"/>
        </w:rPr>
        <w:t xml:space="preserve"> Authors, </w:t>
      </w:r>
      <w:r w:rsidRPr="00F40ECC">
        <w:rPr>
          <w:rStyle w:val="JACoWReferenceurldoiChar"/>
        </w:rPr>
        <w:t>https://grpc.io/</w:t>
      </w:r>
      <w:r>
        <w:rPr>
          <w:rStyle w:val="contrib-code"/>
        </w:rPr>
        <w:t xml:space="preserve"> [Online documentation], </w:t>
      </w:r>
      <w:r w:rsidRPr="00F40ECC">
        <w:rPr>
          <w:rStyle w:val="JACoWReferenceurldoiChar"/>
        </w:rPr>
        <w:t>https://github.com/grpc</w:t>
      </w:r>
      <w:r>
        <w:rPr>
          <w:rStyle w:val="contrib-code"/>
        </w:rPr>
        <w:t xml:space="preserve"> [code repository] (2024</w:t>
      </w:r>
      <w:r w:rsidR="001019B9">
        <w:rPr>
          <w:rStyle w:val="contrib-code"/>
        </w:rPr>
        <w:t>)</w:t>
      </w:r>
      <w:r>
        <w:rPr>
          <w:rStyle w:val="contrib-code"/>
        </w:rPr>
        <w:t>.</w:t>
      </w:r>
    </w:p>
    <w:p w14:paraId="64A53D1B" w14:textId="6F226F30" w:rsidR="00BA4166" w:rsidRDefault="00BA4166" w:rsidP="001019B9">
      <w:pPr>
        <w:pStyle w:val="JACoWReferencewhen9Refs"/>
        <w:rPr>
          <w:rStyle w:val="contrib-code"/>
        </w:rPr>
      </w:pPr>
      <w:r>
        <w:rPr>
          <w:rStyle w:val="contrib-code"/>
        </w:rPr>
        <w:t>[</w:t>
      </w:r>
      <w:r w:rsidR="00945BE0">
        <w:rPr>
          <w:rStyle w:val="contrib-code"/>
        </w:rPr>
        <w:t>4</w:t>
      </w:r>
      <w:r>
        <w:rPr>
          <w:rStyle w:val="contrib-code"/>
        </w:rPr>
        <w:t>]</w:t>
      </w:r>
      <w:r w:rsidR="009B57BC">
        <w:rPr>
          <w:rStyle w:val="contrib-code"/>
        </w:rPr>
        <w:tab/>
      </w:r>
      <w:r>
        <w:rPr>
          <w:rStyle w:val="contrib-code"/>
        </w:rPr>
        <w:t xml:space="preserve">Protocol Buffers, Google LLC, </w:t>
      </w:r>
      <w:r w:rsidRPr="00F40ECC">
        <w:rPr>
          <w:rStyle w:val="JACoWReferenceurldoiChar"/>
        </w:rPr>
        <w:t>https://protobuf.dev/</w:t>
      </w:r>
      <w:r>
        <w:rPr>
          <w:rStyle w:val="contrib-code"/>
        </w:rPr>
        <w:t xml:space="preserve"> (2024).</w:t>
      </w:r>
    </w:p>
    <w:p w14:paraId="789DEE26" w14:textId="6E47AA22" w:rsidR="006224C5" w:rsidRPr="009B57BC" w:rsidRDefault="006224C5" w:rsidP="00313D6F">
      <w:pPr>
        <w:pStyle w:val="JACoWReferencewhen9Refs"/>
        <w:rPr>
          <w:rStyle w:val="contrib-code"/>
        </w:rPr>
      </w:pPr>
      <w:r w:rsidRPr="009B57BC">
        <w:rPr>
          <w:rStyle w:val="contrib-code"/>
        </w:rPr>
        <w:t>[</w:t>
      </w:r>
      <w:r w:rsidR="00945BE0" w:rsidRPr="009B57BC">
        <w:rPr>
          <w:rStyle w:val="contrib-code"/>
        </w:rPr>
        <w:t>5</w:t>
      </w:r>
      <w:r w:rsidRPr="009B57BC">
        <w:rPr>
          <w:rStyle w:val="contrib-code"/>
        </w:rPr>
        <w:t>]</w:t>
      </w:r>
      <w:r w:rsidR="009B57BC" w:rsidRPr="009B57BC">
        <w:rPr>
          <w:rStyle w:val="contrib-code"/>
        </w:rPr>
        <w:tab/>
      </w:r>
      <w:r w:rsidR="005071D9" w:rsidRPr="009B57BC">
        <w:rPr>
          <w:rStyle w:val="contrib-code"/>
        </w:rPr>
        <w:t xml:space="preserve">Java, Oracle, </w:t>
      </w:r>
      <w:r w:rsidR="005071D9" w:rsidRPr="00F40ECC">
        <w:rPr>
          <w:rStyle w:val="JACoWReferenceurldoiChar"/>
        </w:rPr>
        <w:t>https://www.oracle.com/java/</w:t>
      </w:r>
      <w:r w:rsidR="005071D9" w:rsidRPr="009B57BC">
        <w:rPr>
          <w:rStyle w:val="contrib-code"/>
        </w:rPr>
        <w:t xml:space="preserve"> (2024).</w:t>
      </w:r>
    </w:p>
    <w:p w14:paraId="75A77A52" w14:textId="75D1A255" w:rsidR="00306B6A" w:rsidRPr="00E02711" w:rsidRDefault="005071D9" w:rsidP="00CC0293">
      <w:pPr>
        <w:pStyle w:val="JACoWReferencewhen9Refs"/>
      </w:pPr>
      <w:r>
        <w:rPr>
          <w:rStyle w:val="contrib-code"/>
        </w:rPr>
        <w:t>[</w:t>
      </w:r>
      <w:r w:rsidR="00945BE0">
        <w:rPr>
          <w:rStyle w:val="contrib-code"/>
        </w:rPr>
        <w:t>6</w:t>
      </w:r>
      <w:r>
        <w:rPr>
          <w:rStyle w:val="contrib-code"/>
        </w:rPr>
        <w:t>]</w:t>
      </w:r>
      <w:r w:rsidR="009B57BC">
        <w:rPr>
          <w:rStyle w:val="contrib-code"/>
        </w:rPr>
        <w:tab/>
      </w:r>
      <w:r w:rsidRPr="001019B9">
        <w:rPr>
          <w:rStyle w:val="contrib-code"/>
        </w:rPr>
        <w:t>MongoDB</w:t>
      </w:r>
      <w:r w:rsidR="0061337D">
        <w:rPr>
          <w:rStyle w:val="contrib-code"/>
        </w:rPr>
        <w:t xml:space="preserve"> Community Edition</w:t>
      </w:r>
      <w:r>
        <w:rPr>
          <w:rStyle w:val="contrib-code"/>
        </w:rPr>
        <w:t>,</w:t>
      </w:r>
      <w:r w:rsidR="0061337D">
        <w:rPr>
          <w:rStyle w:val="contrib-code"/>
        </w:rPr>
        <w:t xml:space="preserve"> MongoDB Inc., </w:t>
      </w:r>
      <w:r w:rsidR="0061337D" w:rsidRPr="00F40ECC">
        <w:rPr>
          <w:rStyle w:val="JACoWReferenceurldoiChar"/>
        </w:rPr>
        <w:t>https://www.mongodb.com/products/self-managed/community-edition</w:t>
      </w:r>
      <w:r w:rsidR="0061337D">
        <w:rPr>
          <w:rStyle w:val="contrib-code"/>
        </w:rPr>
        <w:t xml:space="preserve"> (2024).</w:t>
      </w:r>
    </w:p>
    <w:sectPr w:rsidR="00306B6A" w:rsidRPr="00E02711" w:rsidSect="00C60DCF">
      <w:footnotePr>
        <w:pos w:val="beneathText"/>
        <w:numFmt w:val="chicago"/>
        <w:numStart w:val="3"/>
      </w:footnotePr>
      <w:endnotePr>
        <w:numFmt w:val="decimal"/>
      </w:endnotePr>
      <w:type w:val="continuous"/>
      <w:pgSz w:w="12240" w:h="15840" w:code="1"/>
      <w:pgMar w:top="1077" w:right="1474" w:bottom="1077" w:left="1134" w:header="720" w:footer="720"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A9D88" w14:textId="77777777" w:rsidR="0004690F" w:rsidRDefault="0004690F"/>
  </w:endnote>
  <w:endnote w:type="continuationSeparator" w:id="0">
    <w:p w14:paraId="44FD36C3" w14:textId="77777777" w:rsidR="0004690F" w:rsidRDefault="00046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embedRegular r:id="rId1" w:fontKey="{D9F9FA7C-C3AA-43A0-839A-E228B1AE352B}"/>
    <w:embedBold r:id="rId2" w:fontKey="{BCF73E9F-CA93-4F8F-849F-F4DA64BDB53E}"/>
    <w:embedItalic r:id="rId3" w:fontKey="{F54188A6-AEE8-4F96-801A-1466F02D3D24}"/>
    <w:embedBoldItalic r:id="rId4" w:fontKey="{2A764E7A-82B3-4EE9-BC48-AFC40EDC08E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488E7290-1C17-4E89-A34D-FCF91847B008}"/>
    <w:embedBold r:id="rId6" w:fontKey="{CC339C72-1929-4978-9A0E-77751E22EF42}"/>
    <w:embedItalic r:id="rId7" w:fontKey="{94A743F4-9FD7-49EF-90D3-03C21CF4B167}"/>
    <w:embedBoldItalic r:id="rId8" w:fontKey="{EF9079E4-47C3-474F-80F9-FA532606B3A4}"/>
  </w:font>
  <w:font w:name="SimSun">
    <w:altName w:val="宋体"/>
    <w:panose1 w:val="02010600030101010101"/>
    <w:charset w:val="86"/>
    <w:family w:val="auto"/>
    <w:pitch w:val="variable"/>
    <w:sig w:usb0="00000203" w:usb1="288F0000" w:usb2="00000016" w:usb3="00000000" w:csb0="00040001" w:csb1="00000000"/>
  </w:font>
  <w:font w:name="Liberation Mono">
    <w:altName w:val="Calibri"/>
    <w:panose1 w:val="02070409020205020404"/>
    <w:charset w:val="00"/>
    <w:family w:val="modern"/>
    <w:pitch w:val="fixed"/>
    <w:sig w:usb0="A00002AF" w:usb1="500078FB" w:usb2="00000000" w:usb3="00000000" w:csb0="0000009F" w:csb1="00000000"/>
    <w:embedRegular r:id="rId9" w:fontKey="{37945177-2990-40E7-89D7-3EE16838ECFF}"/>
  </w:font>
  <w:font w:name="Tahoma">
    <w:panose1 w:val="020B0604030504040204"/>
    <w:charset w:val="00"/>
    <w:family w:val="swiss"/>
    <w:pitch w:val="variable"/>
    <w:sig w:usb0="E1002EFF" w:usb1="C000605B" w:usb2="00000029" w:usb3="00000000" w:csb0="000101FF" w:csb1="00000000"/>
    <w:embedRegular r:id="rId10" w:fontKey="{8DC66031-2007-4CD0-B2CE-748B569762FD}"/>
  </w:font>
  <w:font w:name="Consolas">
    <w:panose1 w:val="020B0609020204030204"/>
    <w:charset w:val="00"/>
    <w:family w:val="modern"/>
    <w:pitch w:val="fixed"/>
    <w:sig w:usb0="E00006FF" w:usb1="0000FCFF" w:usb2="00000001" w:usb3="00000000" w:csb0="0000019F" w:csb1="00000000"/>
    <w:embedRegular r:id="rId11" w:fontKey="{03E2BA10-50DC-4DE4-9342-3AFA315D0C3E}"/>
  </w:font>
  <w:font w:name="Calibri">
    <w:panose1 w:val="020F0502020204030204"/>
    <w:charset w:val="00"/>
    <w:family w:val="swiss"/>
    <w:pitch w:val="variable"/>
    <w:sig w:usb0="E4002EFF" w:usb1="C200247B" w:usb2="00000009" w:usb3="00000000" w:csb0="000001FF" w:csb1="00000000"/>
    <w:embedRegular r:id="rId12" w:fontKey="{8C72DC84-E969-43EE-8AFD-F402A4981A2F}"/>
    <w:embedItalic r:id="rId13" w:fontKey="{1B872392-E2F4-4967-8AAB-559B5EE401A5}"/>
  </w:font>
  <w:font w:name="Lucida Sans Unicode">
    <w:panose1 w:val="020B0602030504020204"/>
    <w:charset w:val="00"/>
    <w:family w:val="swiss"/>
    <w:pitch w:val="variable"/>
    <w:sig w:usb0="80000AFF" w:usb1="0000396B" w:usb2="00000000" w:usb3="00000000" w:csb0="000000BF" w:csb1="00000000"/>
    <w:embedRegular r:id="rId14" w:fontKey="{1C246753-9CB3-4274-9310-AC16206A77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D5119F" w14:textId="77777777" w:rsidR="0004690F" w:rsidRDefault="0004690F">
      <w:r>
        <w:separator/>
      </w:r>
    </w:p>
  </w:footnote>
  <w:footnote w:type="continuationSeparator" w:id="0">
    <w:p w14:paraId="6F0ACDFD" w14:textId="77777777" w:rsidR="0004690F" w:rsidRDefault="000469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558D40C"/>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3CA23E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3270694E"/>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ACA95B8"/>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EDB6FC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BC6BB9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654F7E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D64F0B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22864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A506F9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5A1261"/>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11324CD7"/>
    <w:multiLevelType w:val="hybridMultilevel"/>
    <w:tmpl w:val="0C5A38BE"/>
    <w:lvl w:ilvl="0" w:tplc="6D8E591C">
      <w:start w:val="1"/>
      <w:numFmt w:val="bullet"/>
      <w:pStyle w:val="JACoWBulletedList"/>
      <w:lvlText w:val=""/>
      <w:lvlJc w:val="left"/>
      <w:pPr>
        <w:tabs>
          <w:tab w:val="num" w:pos="1053"/>
        </w:tabs>
        <w:ind w:left="1053" w:hanging="202"/>
      </w:pPr>
      <w:rPr>
        <w:rFonts w:ascii="Symbol" w:hAnsi="Symbol" w:hint="default"/>
      </w:rPr>
    </w:lvl>
    <w:lvl w:ilvl="1" w:tplc="04090003" w:tentative="1">
      <w:start w:val="1"/>
      <w:numFmt w:val="bullet"/>
      <w:lvlText w:val="o"/>
      <w:lvlJc w:val="left"/>
      <w:pPr>
        <w:tabs>
          <w:tab w:val="num" w:pos="2329"/>
        </w:tabs>
        <w:ind w:left="2329" w:hanging="360"/>
      </w:pPr>
      <w:rPr>
        <w:rFonts w:ascii="Courier New" w:hAnsi="Courier New" w:hint="default"/>
      </w:rPr>
    </w:lvl>
    <w:lvl w:ilvl="2" w:tplc="04090005" w:tentative="1">
      <w:start w:val="1"/>
      <w:numFmt w:val="bullet"/>
      <w:lvlText w:val=""/>
      <w:lvlJc w:val="left"/>
      <w:pPr>
        <w:tabs>
          <w:tab w:val="num" w:pos="3049"/>
        </w:tabs>
        <w:ind w:left="3049" w:hanging="360"/>
      </w:pPr>
      <w:rPr>
        <w:rFonts w:ascii="Wingdings" w:hAnsi="Wingdings" w:hint="default"/>
      </w:rPr>
    </w:lvl>
    <w:lvl w:ilvl="3" w:tplc="04090001" w:tentative="1">
      <w:start w:val="1"/>
      <w:numFmt w:val="bullet"/>
      <w:lvlText w:val=""/>
      <w:lvlJc w:val="left"/>
      <w:pPr>
        <w:tabs>
          <w:tab w:val="num" w:pos="3769"/>
        </w:tabs>
        <w:ind w:left="3769" w:hanging="360"/>
      </w:pPr>
      <w:rPr>
        <w:rFonts w:ascii="Symbol" w:hAnsi="Symbol" w:hint="default"/>
      </w:rPr>
    </w:lvl>
    <w:lvl w:ilvl="4" w:tplc="04090003" w:tentative="1">
      <w:start w:val="1"/>
      <w:numFmt w:val="bullet"/>
      <w:lvlText w:val="o"/>
      <w:lvlJc w:val="left"/>
      <w:pPr>
        <w:tabs>
          <w:tab w:val="num" w:pos="4489"/>
        </w:tabs>
        <w:ind w:left="4489" w:hanging="360"/>
      </w:pPr>
      <w:rPr>
        <w:rFonts w:ascii="Courier New" w:hAnsi="Courier New" w:hint="default"/>
      </w:rPr>
    </w:lvl>
    <w:lvl w:ilvl="5" w:tplc="04090005" w:tentative="1">
      <w:start w:val="1"/>
      <w:numFmt w:val="bullet"/>
      <w:lvlText w:val=""/>
      <w:lvlJc w:val="left"/>
      <w:pPr>
        <w:tabs>
          <w:tab w:val="num" w:pos="5209"/>
        </w:tabs>
        <w:ind w:left="5209" w:hanging="360"/>
      </w:pPr>
      <w:rPr>
        <w:rFonts w:ascii="Wingdings" w:hAnsi="Wingdings" w:hint="default"/>
      </w:rPr>
    </w:lvl>
    <w:lvl w:ilvl="6" w:tplc="04090001" w:tentative="1">
      <w:start w:val="1"/>
      <w:numFmt w:val="bullet"/>
      <w:lvlText w:val=""/>
      <w:lvlJc w:val="left"/>
      <w:pPr>
        <w:tabs>
          <w:tab w:val="num" w:pos="5929"/>
        </w:tabs>
        <w:ind w:left="5929" w:hanging="360"/>
      </w:pPr>
      <w:rPr>
        <w:rFonts w:ascii="Symbol" w:hAnsi="Symbol" w:hint="default"/>
      </w:rPr>
    </w:lvl>
    <w:lvl w:ilvl="7" w:tplc="04090003" w:tentative="1">
      <w:start w:val="1"/>
      <w:numFmt w:val="bullet"/>
      <w:lvlText w:val="o"/>
      <w:lvlJc w:val="left"/>
      <w:pPr>
        <w:tabs>
          <w:tab w:val="num" w:pos="6649"/>
        </w:tabs>
        <w:ind w:left="6649" w:hanging="360"/>
      </w:pPr>
      <w:rPr>
        <w:rFonts w:ascii="Courier New" w:hAnsi="Courier New" w:hint="default"/>
      </w:rPr>
    </w:lvl>
    <w:lvl w:ilvl="8" w:tplc="04090005" w:tentative="1">
      <w:start w:val="1"/>
      <w:numFmt w:val="bullet"/>
      <w:lvlText w:val=""/>
      <w:lvlJc w:val="left"/>
      <w:pPr>
        <w:tabs>
          <w:tab w:val="num" w:pos="7369"/>
        </w:tabs>
        <w:ind w:left="7369" w:hanging="360"/>
      </w:pPr>
      <w:rPr>
        <w:rFonts w:ascii="Wingdings" w:hAnsi="Wingdings" w:hint="default"/>
      </w:rPr>
    </w:lvl>
  </w:abstractNum>
  <w:abstractNum w:abstractNumId="12" w15:restartNumberingAfterBreak="0">
    <w:nsid w:val="21EA3E2E"/>
    <w:multiLevelType w:val="multilevel"/>
    <w:tmpl w:val="40C6752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A0C1482"/>
    <w:multiLevelType w:val="hybridMultilevel"/>
    <w:tmpl w:val="0172C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F90EFD"/>
    <w:multiLevelType w:val="hybridMultilevel"/>
    <w:tmpl w:val="59FA4BF6"/>
    <w:lvl w:ilvl="0" w:tplc="08070001">
      <w:start w:val="1"/>
      <w:numFmt w:val="bullet"/>
      <w:lvlText w:val=""/>
      <w:lvlJc w:val="left"/>
      <w:pPr>
        <w:ind w:left="3195" w:hanging="360"/>
      </w:pPr>
      <w:rPr>
        <w:rFonts w:ascii="Symbol" w:hAnsi="Symbol"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15" w15:restartNumberingAfterBreak="0">
    <w:nsid w:val="44635A35"/>
    <w:multiLevelType w:val="hybridMultilevel"/>
    <w:tmpl w:val="DFA6737A"/>
    <w:lvl w:ilvl="0" w:tplc="B80C1C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703F04"/>
    <w:multiLevelType w:val="hybridMultilevel"/>
    <w:tmpl w:val="68306F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B0051A"/>
    <w:multiLevelType w:val="hybridMultilevel"/>
    <w:tmpl w:val="D2688AA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2F72675"/>
    <w:multiLevelType w:val="hybridMultilevel"/>
    <w:tmpl w:val="252A4992"/>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5C1427A8"/>
    <w:multiLevelType w:val="hybridMultilevel"/>
    <w:tmpl w:val="205E0C46"/>
    <w:lvl w:ilvl="0" w:tplc="4DE2586A">
      <w:start w:val="1"/>
      <w:numFmt w:val="decimal"/>
      <w:lvlText w:val="%1"/>
      <w:lvlJc w:val="left"/>
      <w:pPr>
        <w:tabs>
          <w:tab w:val="num" w:pos="360"/>
        </w:tabs>
        <w:ind w:left="360" w:hanging="360"/>
      </w:pPr>
      <w:rPr>
        <w:rFonts w:ascii="Times" w:hAnsi="Times" w:hint="default"/>
        <w:b/>
        <w:i w:val="0"/>
        <w:sz w:val="24"/>
      </w:rPr>
    </w:lvl>
    <w:lvl w:ilvl="1" w:tplc="3724E022">
      <w:numFmt w:val="none"/>
      <w:lvlText w:val=""/>
      <w:lvlJc w:val="left"/>
      <w:pPr>
        <w:tabs>
          <w:tab w:val="num" w:pos="360"/>
        </w:tabs>
      </w:pPr>
    </w:lvl>
    <w:lvl w:ilvl="2" w:tplc="3BA20238">
      <w:numFmt w:val="none"/>
      <w:lvlText w:val=""/>
      <w:lvlJc w:val="left"/>
      <w:pPr>
        <w:tabs>
          <w:tab w:val="num" w:pos="360"/>
        </w:tabs>
      </w:pPr>
    </w:lvl>
    <w:lvl w:ilvl="3" w:tplc="998E4A0A">
      <w:numFmt w:val="none"/>
      <w:lvlText w:val=""/>
      <w:lvlJc w:val="left"/>
      <w:pPr>
        <w:tabs>
          <w:tab w:val="num" w:pos="360"/>
        </w:tabs>
      </w:pPr>
    </w:lvl>
    <w:lvl w:ilvl="4" w:tplc="C4D83908">
      <w:numFmt w:val="none"/>
      <w:lvlText w:val=""/>
      <w:lvlJc w:val="left"/>
      <w:pPr>
        <w:tabs>
          <w:tab w:val="num" w:pos="360"/>
        </w:tabs>
      </w:pPr>
    </w:lvl>
    <w:lvl w:ilvl="5" w:tplc="78FE03DA">
      <w:numFmt w:val="none"/>
      <w:lvlText w:val=""/>
      <w:lvlJc w:val="left"/>
      <w:pPr>
        <w:tabs>
          <w:tab w:val="num" w:pos="360"/>
        </w:tabs>
      </w:pPr>
    </w:lvl>
    <w:lvl w:ilvl="6" w:tplc="24AAE1CA">
      <w:numFmt w:val="none"/>
      <w:lvlText w:val=""/>
      <w:lvlJc w:val="left"/>
      <w:pPr>
        <w:tabs>
          <w:tab w:val="num" w:pos="360"/>
        </w:tabs>
      </w:pPr>
    </w:lvl>
    <w:lvl w:ilvl="7" w:tplc="AC7C8E80">
      <w:numFmt w:val="none"/>
      <w:lvlText w:val=""/>
      <w:lvlJc w:val="left"/>
      <w:pPr>
        <w:tabs>
          <w:tab w:val="num" w:pos="360"/>
        </w:tabs>
      </w:pPr>
    </w:lvl>
    <w:lvl w:ilvl="8" w:tplc="5EA8CA18">
      <w:numFmt w:val="none"/>
      <w:lvlText w:val=""/>
      <w:lvlJc w:val="left"/>
      <w:pPr>
        <w:tabs>
          <w:tab w:val="num" w:pos="360"/>
        </w:tabs>
      </w:pPr>
    </w:lvl>
  </w:abstractNum>
  <w:abstractNum w:abstractNumId="20" w15:restartNumberingAfterBreak="0">
    <w:nsid w:val="5EFC4232"/>
    <w:multiLevelType w:val="hybridMultilevel"/>
    <w:tmpl w:val="72B044C4"/>
    <w:lvl w:ilvl="0" w:tplc="0409000F">
      <w:start w:val="1"/>
      <w:numFmt w:val="decimal"/>
      <w:lvlText w:val="%1."/>
      <w:lvlJc w:val="left"/>
      <w:pPr>
        <w:ind w:left="3195" w:hanging="360"/>
      </w:pPr>
      <w:rPr>
        <w:rFont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21" w15:restartNumberingAfterBreak="0">
    <w:nsid w:val="62726E4C"/>
    <w:multiLevelType w:val="hybridMultilevel"/>
    <w:tmpl w:val="3B5EDEB2"/>
    <w:lvl w:ilvl="0" w:tplc="EB8ABA26">
      <w:start w:val="1"/>
      <w:numFmt w:val="bullet"/>
      <w:lvlText w:val="•"/>
      <w:lvlJc w:val="left"/>
      <w:pPr>
        <w:tabs>
          <w:tab w:val="num" w:pos="720"/>
        </w:tabs>
        <w:ind w:left="720" w:hanging="360"/>
      </w:pPr>
      <w:rPr>
        <w:rFonts w:ascii="Arial" w:hAnsi="Arial" w:hint="default"/>
      </w:rPr>
    </w:lvl>
    <w:lvl w:ilvl="1" w:tplc="B7A012CA">
      <w:numFmt w:val="bullet"/>
      <w:lvlText w:val="•"/>
      <w:lvlJc w:val="left"/>
      <w:pPr>
        <w:tabs>
          <w:tab w:val="num" w:pos="1440"/>
        </w:tabs>
        <w:ind w:left="1440" w:hanging="360"/>
      </w:pPr>
      <w:rPr>
        <w:rFonts w:ascii="Arial" w:hAnsi="Arial" w:hint="default"/>
      </w:rPr>
    </w:lvl>
    <w:lvl w:ilvl="2" w:tplc="4C12C64E">
      <w:numFmt w:val="bullet"/>
      <w:lvlText w:val="•"/>
      <w:lvlJc w:val="left"/>
      <w:pPr>
        <w:tabs>
          <w:tab w:val="num" w:pos="2160"/>
        </w:tabs>
        <w:ind w:left="2160" w:hanging="360"/>
      </w:pPr>
      <w:rPr>
        <w:rFonts w:ascii="Arial" w:hAnsi="Arial" w:hint="default"/>
      </w:rPr>
    </w:lvl>
    <w:lvl w:ilvl="3" w:tplc="48E4A5E4" w:tentative="1">
      <w:start w:val="1"/>
      <w:numFmt w:val="bullet"/>
      <w:lvlText w:val="•"/>
      <w:lvlJc w:val="left"/>
      <w:pPr>
        <w:tabs>
          <w:tab w:val="num" w:pos="2880"/>
        </w:tabs>
        <w:ind w:left="2880" w:hanging="360"/>
      </w:pPr>
      <w:rPr>
        <w:rFonts w:ascii="Arial" w:hAnsi="Arial" w:hint="default"/>
      </w:rPr>
    </w:lvl>
    <w:lvl w:ilvl="4" w:tplc="8D64C28A" w:tentative="1">
      <w:start w:val="1"/>
      <w:numFmt w:val="bullet"/>
      <w:lvlText w:val="•"/>
      <w:lvlJc w:val="left"/>
      <w:pPr>
        <w:tabs>
          <w:tab w:val="num" w:pos="3600"/>
        </w:tabs>
        <w:ind w:left="3600" w:hanging="360"/>
      </w:pPr>
      <w:rPr>
        <w:rFonts w:ascii="Arial" w:hAnsi="Arial" w:hint="default"/>
      </w:rPr>
    </w:lvl>
    <w:lvl w:ilvl="5" w:tplc="C60421B4" w:tentative="1">
      <w:start w:val="1"/>
      <w:numFmt w:val="bullet"/>
      <w:lvlText w:val="•"/>
      <w:lvlJc w:val="left"/>
      <w:pPr>
        <w:tabs>
          <w:tab w:val="num" w:pos="4320"/>
        </w:tabs>
        <w:ind w:left="4320" w:hanging="360"/>
      </w:pPr>
      <w:rPr>
        <w:rFonts w:ascii="Arial" w:hAnsi="Arial" w:hint="default"/>
      </w:rPr>
    </w:lvl>
    <w:lvl w:ilvl="6" w:tplc="3EC431C4" w:tentative="1">
      <w:start w:val="1"/>
      <w:numFmt w:val="bullet"/>
      <w:lvlText w:val="•"/>
      <w:lvlJc w:val="left"/>
      <w:pPr>
        <w:tabs>
          <w:tab w:val="num" w:pos="5040"/>
        </w:tabs>
        <w:ind w:left="5040" w:hanging="360"/>
      </w:pPr>
      <w:rPr>
        <w:rFonts w:ascii="Arial" w:hAnsi="Arial" w:hint="default"/>
      </w:rPr>
    </w:lvl>
    <w:lvl w:ilvl="7" w:tplc="9C2E3600" w:tentative="1">
      <w:start w:val="1"/>
      <w:numFmt w:val="bullet"/>
      <w:lvlText w:val="•"/>
      <w:lvlJc w:val="left"/>
      <w:pPr>
        <w:tabs>
          <w:tab w:val="num" w:pos="5760"/>
        </w:tabs>
        <w:ind w:left="5760" w:hanging="360"/>
      </w:pPr>
      <w:rPr>
        <w:rFonts w:ascii="Arial" w:hAnsi="Arial" w:hint="default"/>
      </w:rPr>
    </w:lvl>
    <w:lvl w:ilvl="8" w:tplc="F5B845E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7016AE4"/>
    <w:multiLevelType w:val="hybridMultilevel"/>
    <w:tmpl w:val="F82663BE"/>
    <w:lvl w:ilvl="0" w:tplc="04090001">
      <w:start w:val="1"/>
      <w:numFmt w:val="bullet"/>
      <w:lvlText w:val=""/>
      <w:lvlJc w:val="left"/>
      <w:pPr>
        <w:ind w:left="907" w:hanging="360"/>
      </w:pPr>
      <w:rPr>
        <w:rFonts w:ascii="Symbol" w:hAnsi="Symbol" w:hint="default"/>
      </w:rPr>
    </w:lvl>
    <w:lvl w:ilvl="1" w:tplc="04090003" w:tentative="1">
      <w:start w:val="1"/>
      <w:numFmt w:val="bullet"/>
      <w:lvlText w:val="o"/>
      <w:lvlJc w:val="left"/>
      <w:pPr>
        <w:ind w:left="1627" w:hanging="360"/>
      </w:pPr>
      <w:rPr>
        <w:rFonts w:ascii="Courier New" w:hAnsi="Courier New" w:cs="Courier New" w:hint="default"/>
      </w:rPr>
    </w:lvl>
    <w:lvl w:ilvl="2" w:tplc="04090005" w:tentative="1">
      <w:start w:val="1"/>
      <w:numFmt w:val="bullet"/>
      <w:lvlText w:val=""/>
      <w:lvlJc w:val="left"/>
      <w:pPr>
        <w:ind w:left="2347" w:hanging="360"/>
      </w:pPr>
      <w:rPr>
        <w:rFonts w:ascii="Wingdings" w:hAnsi="Wingdings" w:hint="default"/>
      </w:rPr>
    </w:lvl>
    <w:lvl w:ilvl="3" w:tplc="04090001" w:tentative="1">
      <w:start w:val="1"/>
      <w:numFmt w:val="bullet"/>
      <w:lvlText w:val=""/>
      <w:lvlJc w:val="left"/>
      <w:pPr>
        <w:ind w:left="3067" w:hanging="360"/>
      </w:pPr>
      <w:rPr>
        <w:rFonts w:ascii="Symbol" w:hAnsi="Symbol" w:hint="default"/>
      </w:rPr>
    </w:lvl>
    <w:lvl w:ilvl="4" w:tplc="04090003" w:tentative="1">
      <w:start w:val="1"/>
      <w:numFmt w:val="bullet"/>
      <w:lvlText w:val="o"/>
      <w:lvlJc w:val="left"/>
      <w:pPr>
        <w:ind w:left="3787" w:hanging="360"/>
      </w:pPr>
      <w:rPr>
        <w:rFonts w:ascii="Courier New" w:hAnsi="Courier New" w:cs="Courier New" w:hint="default"/>
      </w:rPr>
    </w:lvl>
    <w:lvl w:ilvl="5" w:tplc="04090005" w:tentative="1">
      <w:start w:val="1"/>
      <w:numFmt w:val="bullet"/>
      <w:lvlText w:val=""/>
      <w:lvlJc w:val="left"/>
      <w:pPr>
        <w:ind w:left="4507" w:hanging="360"/>
      </w:pPr>
      <w:rPr>
        <w:rFonts w:ascii="Wingdings" w:hAnsi="Wingdings" w:hint="default"/>
      </w:rPr>
    </w:lvl>
    <w:lvl w:ilvl="6" w:tplc="04090001" w:tentative="1">
      <w:start w:val="1"/>
      <w:numFmt w:val="bullet"/>
      <w:lvlText w:val=""/>
      <w:lvlJc w:val="left"/>
      <w:pPr>
        <w:ind w:left="5227" w:hanging="360"/>
      </w:pPr>
      <w:rPr>
        <w:rFonts w:ascii="Symbol" w:hAnsi="Symbol" w:hint="default"/>
      </w:rPr>
    </w:lvl>
    <w:lvl w:ilvl="7" w:tplc="04090003" w:tentative="1">
      <w:start w:val="1"/>
      <w:numFmt w:val="bullet"/>
      <w:lvlText w:val="o"/>
      <w:lvlJc w:val="left"/>
      <w:pPr>
        <w:ind w:left="5947" w:hanging="360"/>
      </w:pPr>
      <w:rPr>
        <w:rFonts w:ascii="Courier New" w:hAnsi="Courier New" w:cs="Courier New" w:hint="default"/>
      </w:rPr>
    </w:lvl>
    <w:lvl w:ilvl="8" w:tplc="04090005" w:tentative="1">
      <w:start w:val="1"/>
      <w:numFmt w:val="bullet"/>
      <w:lvlText w:val=""/>
      <w:lvlJc w:val="left"/>
      <w:pPr>
        <w:ind w:left="6667" w:hanging="360"/>
      </w:pPr>
      <w:rPr>
        <w:rFonts w:ascii="Wingdings" w:hAnsi="Wingdings" w:hint="default"/>
      </w:rPr>
    </w:lvl>
  </w:abstractNum>
  <w:abstractNum w:abstractNumId="23" w15:restartNumberingAfterBreak="0">
    <w:nsid w:val="694A0248"/>
    <w:multiLevelType w:val="hybridMultilevel"/>
    <w:tmpl w:val="7BD620F6"/>
    <w:lvl w:ilvl="0" w:tplc="CCF4351E">
      <w:start w:val="1"/>
      <w:numFmt w:val="decimal"/>
      <w:pStyle w:val="JACoWNumberedlist"/>
      <w:lvlText w:val="%1."/>
      <w:lvlJc w:val="left"/>
      <w:pPr>
        <w:ind w:left="1749" w:hanging="360"/>
      </w:pPr>
      <w:rPr>
        <w:rFonts w:hint="default"/>
      </w:rPr>
    </w:lvl>
    <w:lvl w:ilvl="1" w:tplc="04090003" w:tentative="1">
      <w:start w:val="1"/>
      <w:numFmt w:val="bullet"/>
      <w:lvlText w:val="o"/>
      <w:lvlJc w:val="left"/>
      <w:pPr>
        <w:ind w:left="2327" w:hanging="360"/>
      </w:pPr>
      <w:rPr>
        <w:rFonts w:ascii="Courier New" w:hAnsi="Courier New" w:cs="Courier New" w:hint="default"/>
      </w:rPr>
    </w:lvl>
    <w:lvl w:ilvl="2" w:tplc="04090005" w:tentative="1">
      <w:start w:val="1"/>
      <w:numFmt w:val="bullet"/>
      <w:lvlText w:val=""/>
      <w:lvlJc w:val="left"/>
      <w:pPr>
        <w:ind w:left="3047" w:hanging="360"/>
      </w:pPr>
      <w:rPr>
        <w:rFonts w:ascii="Wingdings" w:hAnsi="Wingdings" w:hint="default"/>
      </w:rPr>
    </w:lvl>
    <w:lvl w:ilvl="3" w:tplc="E8905F5E">
      <w:start w:val="1"/>
      <w:numFmt w:val="decimal"/>
      <w:lvlText w:val="%4."/>
      <w:lvlJc w:val="left"/>
      <w:pPr>
        <w:ind w:left="1749" w:hanging="360"/>
      </w:pPr>
      <w:rPr>
        <w:rFonts w:hint="default"/>
        <w:b w:val="0"/>
      </w:rPr>
    </w:lvl>
    <w:lvl w:ilvl="4" w:tplc="04090003" w:tentative="1">
      <w:start w:val="1"/>
      <w:numFmt w:val="bullet"/>
      <w:lvlText w:val="o"/>
      <w:lvlJc w:val="left"/>
      <w:pPr>
        <w:ind w:left="4487" w:hanging="360"/>
      </w:pPr>
      <w:rPr>
        <w:rFonts w:ascii="Courier New" w:hAnsi="Courier New" w:cs="Courier New" w:hint="default"/>
      </w:rPr>
    </w:lvl>
    <w:lvl w:ilvl="5" w:tplc="04090005" w:tentative="1">
      <w:start w:val="1"/>
      <w:numFmt w:val="bullet"/>
      <w:lvlText w:val=""/>
      <w:lvlJc w:val="left"/>
      <w:pPr>
        <w:ind w:left="5207" w:hanging="360"/>
      </w:pPr>
      <w:rPr>
        <w:rFonts w:ascii="Wingdings" w:hAnsi="Wingdings" w:hint="default"/>
      </w:rPr>
    </w:lvl>
    <w:lvl w:ilvl="6" w:tplc="04090001" w:tentative="1">
      <w:start w:val="1"/>
      <w:numFmt w:val="bullet"/>
      <w:lvlText w:val=""/>
      <w:lvlJc w:val="left"/>
      <w:pPr>
        <w:ind w:left="5927" w:hanging="360"/>
      </w:pPr>
      <w:rPr>
        <w:rFonts w:ascii="Symbol" w:hAnsi="Symbol" w:hint="default"/>
      </w:rPr>
    </w:lvl>
    <w:lvl w:ilvl="7" w:tplc="04090003" w:tentative="1">
      <w:start w:val="1"/>
      <w:numFmt w:val="bullet"/>
      <w:lvlText w:val="o"/>
      <w:lvlJc w:val="left"/>
      <w:pPr>
        <w:ind w:left="6647" w:hanging="360"/>
      </w:pPr>
      <w:rPr>
        <w:rFonts w:ascii="Courier New" w:hAnsi="Courier New" w:cs="Courier New" w:hint="default"/>
      </w:rPr>
    </w:lvl>
    <w:lvl w:ilvl="8" w:tplc="04090005" w:tentative="1">
      <w:start w:val="1"/>
      <w:numFmt w:val="bullet"/>
      <w:lvlText w:val=""/>
      <w:lvlJc w:val="left"/>
      <w:pPr>
        <w:ind w:left="7367" w:hanging="360"/>
      </w:pPr>
      <w:rPr>
        <w:rFonts w:ascii="Wingdings" w:hAnsi="Wingdings" w:hint="default"/>
      </w:rPr>
    </w:lvl>
  </w:abstractNum>
  <w:num w:numId="1">
    <w:abstractNumId w:val="19"/>
  </w:num>
  <w:num w:numId="2">
    <w:abstractNumId w:val="11"/>
  </w:num>
  <w:num w:numId="3">
    <w:abstractNumId w:val="12"/>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0"/>
  </w:num>
  <w:num w:numId="15">
    <w:abstractNumId w:val="22"/>
  </w:num>
  <w:num w:numId="16">
    <w:abstractNumId w:val="20"/>
  </w:num>
  <w:num w:numId="17">
    <w:abstractNumId w:val="18"/>
  </w:num>
  <w:num w:numId="18">
    <w:abstractNumId w:val="14"/>
  </w:num>
  <w:num w:numId="19">
    <w:abstractNumId w:val="23"/>
  </w:num>
  <w:num w:numId="20">
    <w:abstractNumId w:val="15"/>
  </w:num>
  <w:num w:numId="21">
    <w:abstractNumId w:val="11"/>
  </w:num>
  <w:num w:numId="22">
    <w:abstractNumId w:val="11"/>
  </w:num>
  <w:num w:numId="23">
    <w:abstractNumId w:val="23"/>
  </w:num>
  <w:num w:numId="24">
    <w:abstractNumId w:val="16"/>
  </w:num>
  <w:num w:numId="25">
    <w:abstractNumId w:val="17"/>
  </w:num>
  <w:num w:numId="26">
    <w:abstractNumId w:val="2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pt-BR" w:vendorID="64" w:dllVersion="0" w:nlCheck="1" w:checkStyle="0"/>
  <w:activeWritingStyle w:appName="MSWord" w:lang="it-IT" w:vendorID="64" w:dllVersion="0" w:nlCheck="1" w:checkStyle="0"/>
  <w:activeWritingStyle w:appName="MSWord" w:lang="en-GB"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357"/>
  <w:autoHyphenation/>
  <w:hyphenationZone w:val="425"/>
  <w:drawingGridHorizontalSpacing w:val="29"/>
  <w:drawingGridVerticalSpacing w:val="187"/>
  <w:displayHorizontalDrawingGridEvery w:val="2"/>
  <w:displayVerticalDrawingGridEvery w:val="2"/>
  <w:noPunctuationKerning/>
  <w:characterSpacingControl w:val="doNotCompress"/>
  <w:hdrShapeDefaults>
    <o:shapedefaults v:ext="edit" spidmax="2049"/>
  </w:hdrShapeDefaults>
  <w:footnotePr>
    <w:numFmt w:val="chicago"/>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ABA"/>
    <w:rsid w:val="00000DB8"/>
    <w:rsid w:val="00002360"/>
    <w:rsid w:val="0000263D"/>
    <w:rsid w:val="000030C7"/>
    <w:rsid w:val="0000388A"/>
    <w:rsid w:val="00006D1D"/>
    <w:rsid w:val="00007CCD"/>
    <w:rsid w:val="000111CF"/>
    <w:rsid w:val="000120AA"/>
    <w:rsid w:val="00013861"/>
    <w:rsid w:val="00013ABB"/>
    <w:rsid w:val="00013D04"/>
    <w:rsid w:val="00015B11"/>
    <w:rsid w:val="0001771B"/>
    <w:rsid w:val="000177DD"/>
    <w:rsid w:val="000202FC"/>
    <w:rsid w:val="00020432"/>
    <w:rsid w:val="0002257C"/>
    <w:rsid w:val="00022993"/>
    <w:rsid w:val="00023333"/>
    <w:rsid w:val="000259C8"/>
    <w:rsid w:val="00025B65"/>
    <w:rsid w:val="000264AD"/>
    <w:rsid w:val="00027DA5"/>
    <w:rsid w:val="000305F3"/>
    <w:rsid w:val="00030DA3"/>
    <w:rsid w:val="000312DC"/>
    <w:rsid w:val="000321B1"/>
    <w:rsid w:val="000322EF"/>
    <w:rsid w:val="000334AD"/>
    <w:rsid w:val="0003410B"/>
    <w:rsid w:val="00035453"/>
    <w:rsid w:val="00036E40"/>
    <w:rsid w:val="00041FEC"/>
    <w:rsid w:val="00042A9C"/>
    <w:rsid w:val="00042B73"/>
    <w:rsid w:val="000455A6"/>
    <w:rsid w:val="00045EAE"/>
    <w:rsid w:val="000460AE"/>
    <w:rsid w:val="0004690F"/>
    <w:rsid w:val="00046FE8"/>
    <w:rsid w:val="00047219"/>
    <w:rsid w:val="00052CB4"/>
    <w:rsid w:val="00053CF4"/>
    <w:rsid w:val="00053EEA"/>
    <w:rsid w:val="000551C1"/>
    <w:rsid w:val="00056950"/>
    <w:rsid w:val="00056E9E"/>
    <w:rsid w:val="000634BB"/>
    <w:rsid w:val="00066807"/>
    <w:rsid w:val="00066F1A"/>
    <w:rsid w:val="00070532"/>
    <w:rsid w:val="00072FF4"/>
    <w:rsid w:val="0007331E"/>
    <w:rsid w:val="00074291"/>
    <w:rsid w:val="000746A3"/>
    <w:rsid w:val="00074A20"/>
    <w:rsid w:val="000754A9"/>
    <w:rsid w:val="0007678C"/>
    <w:rsid w:val="00081944"/>
    <w:rsid w:val="0008212B"/>
    <w:rsid w:val="000836F2"/>
    <w:rsid w:val="00083FA2"/>
    <w:rsid w:val="00084085"/>
    <w:rsid w:val="000859BC"/>
    <w:rsid w:val="00087B99"/>
    <w:rsid w:val="00087D3D"/>
    <w:rsid w:val="00087F03"/>
    <w:rsid w:val="00091D0F"/>
    <w:rsid w:val="00092076"/>
    <w:rsid w:val="000920EA"/>
    <w:rsid w:val="00094BA7"/>
    <w:rsid w:val="0009585A"/>
    <w:rsid w:val="00096B6B"/>
    <w:rsid w:val="000974D8"/>
    <w:rsid w:val="000A1AED"/>
    <w:rsid w:val="000A1CA7"/>
    <w:rsid w:val="000A2162"/>
    <w:rsid w:val="000A2A9A"/>
    <w:rsid w:val="000A3E78"/>
    <w:rsid w:val="000B1371"/>
    <w:rsid w:val="000B3EE6"/>
    <w:rsid w:val="000B418B"/>
    <w:rsid w:val="000B7069"/>
    <w:rsid w:val="000C1534"/>
    <w:rsid w:val="000C1815"/>
    <w:rsid w:val="000C27C1"/>
    <w:rsid w:val="000C7727"/>
    <w:rsid w:val="000D0EE2"/>
    <w:rsid w:val="000D3961"/>
    <w:rsid w:val="000D3DAF"/>
    <w:rsid w:val="000D61DA"/>
    <w:rsid w:val="000D62B3"/>
    <w:rsid w:val="000D6A43"/>
    <w:rsid w:val="000D7F60"/>
    <w:rsid w:val="000D7F72"/>
    <w:rsid w:val="000E0E03"/>
    <w:rsid w:val="000E0E16"/>
    <w:rsid w:val="000E1BEA"/>
    <w:rsid w:val="000E1EAA"/>
    <w:rsid w:val="000E28FD"/>
    <w:rsid w:val="000E33E1"/>
    <w:rsid w:val="000E34D4"/>
    <w:rsid w:val="000E38F0"/>
    <w:rsid w:val="000E46EF"/>
    <w:rsid w:val="000E4F02"/>
    <w:rsid w:val="000E57D6"/>
    <w:rsid w:val="000E7615"/>
    <w:rsid w:val="000F18A9"/>
    <w:rsid w:val="000F3CFE"/>
    <w:rsid w:val="000F3F19"/>
    <w:rsid w:val="000F6CE9"/>
    <w:rsid w:val="001019B9"/>
    <w:rsid w:val="001020F0"/>
    <w:rsid w:val="00102746"/>
    <w:rsid w:val="00103192"/>
    <w:rsid w:val="00103F19"/>
    <w:rsid w:val="00104462"/>
    <w:rsid w:val="00104B6A"/>
    <w:rsid w:val="001065A3"/>
    <w:rsid w:val="001068F6"/>
    <w:rsid w:val="00106DCF"/>
    <w:rsid w:val="00110B7F"/>
    <w:rsid w:val="00112CA3"/>
    <w:rsid w:val="001135AE"/>
    <w:rsid w:val="00113B1E"/>
    <w:rsid w:val="00113EB7"/>
    <w:rsid w:val="0011613C"/>
    <w:rsid w:val="00116156"/>
    <w:rsid w:val="00117DC0"/>
    <w:rsid w:val="00123677"/>
    <w:rsid w:val="00124778"/>
    <w:rsid w:val="00127584"/>
    <w:rsid w:val="00133F79"/>
    <w:rsid w:val="0013468C"/>
    <w:rsid w:val="00134CD6"/>
    <w:rsid w:val="00134D02"/>
    <w:rsid w:val="00137E9E"/>
    <w:rsid w:val="0014145F"/>
    <w:rsid w:val="00142809"/>
    <w:rsid w:val="001458AE"/>
    <w:rsid w:val="00147417"/>
    <w:rsid w:val="0015344C"/>
    <w:rsid w:val="00157900"/>
    <w:rsid w:val="0016080C"/>
    <w:rsid w:val="001610CA"/>
    <w:rsid w:val="001615D1"/>
    <w:rsid w:val="00161EBD"/>
    <w:rsid w:val="00162067"/>
    <w:rsid w:val="001628B6"/>
    <w:rsid w:val="00163D2B"/>
    <w:rsid w:val="001641CD"/>
    <w:rsid w:val="00164A92"/>
    <w:rsid w:val="00165665"/>
    <w:rsid w:val="001663F5"/>
    <w:rsid w:val="00166737"/>
    <w:rsid w:val="001670AE"/>
    <w:rsid w:val="0017166A"/>
    <w:rsid w:val="00171805"/>
    <w:rsid w:val="00173894"/>
    <w:rsid w:val="0017430F"/>
    <w:rsid w:val="00175AE9"/>
    <w:rsid w:val="001822D4"/>
    <w:rsid w:val="00183A3C"/>
    <w:rsid w:val="00184226"/>
    <w:rsid w:val="00186FE5"/>
    <w:rsid w:val="00193D45"/>
    <w:rsid w:val="00195713"/>
    <w:rsid w:val="00195FF2"/>
    <w:rsid w:val="00196E58"/>
    <w:rsid w:val="0019740F"/>
    <w:rsid w:val="00197F96"/>
    <w:rsid w:val="001A2A88"/>
    <w:rsid w:val="001A5096"/>
    <w:rsid w:val="001A51A4"/>
    <w:rsid w:val="001A7620"/>
    <w:rsid w:val="001B0226"/>
    <w:rsid w:val="001B0484"/>
    <w:rsid w:val="001B051D"/>
    <w:rsid w:val="001B365D"/>
    <w:rsid w:val="001B38DD"/>
    <w:rsid w:val="001B3A18"/>
    <w:rsid w:val="001B498C"/>
    <w:rsid w:val="001B4D9B"/>
    <w:rsid w:val="001B714B"/>
    <w:rsid w:val="001B79AD"/>
    <w:rsid w:val="001C04E5"/>
    <w:rsid w:val="001C3ADE"/>
    <w:rsid w:val="001C444E"/>
    <w:rsid w:val="001C63B1"/>
    <w:rsid w:val="001C66E7"/>
    <w:rsid w:val="001C6B98"/>
    <w:rsid w:val="001C6FFE"/>
    <w:rsid w:val="001D11F9"/>
    <w:rsid w:val="001D1E2F"/>
    <w:rsid w:val="001D3F8F"/>
    <w:rsid w:val="001D4D72"/>
    <w:rsid w:val="001D589B"/>
    <w:rsid w:val="001D5B04"/>
    <w:rsid w:val="001D6284"/>
    <w:rsid w:val="001D6D53"/>
    <w:rsid w:val="001D72B1"/>
    <w:rsid w:val="001E05AA"/>
    <w:rsid w:val="001E08FF"/>
    <w:rsid w:val="001E11BE"/>
    <w:rsid w:val="001E2D0A"/>
    <w:rsid w:val="001E78D7"/>
    <w:rsid w:val="001E7987"/>
    <w:rsid w:val="001F001B"/>
    <w:rsid w:val="001F0A73"/>
    <w:rsid w:val="001F1871"/>
    <w:rsid w:val="001F345C"/>
    <w:rsid w:val="001F4B40"/>
    <w:rsid w:val="001F586F"/>
    <w:rsid w:val="001F5C87"/>
    <w:rsid w:val="00200AA7"/>
    <w:rsid w:val="0020166C"/>
    <w:rsid w:val="002017FF"/>
    <w:rsid w:val="00201BBF"/>
    <w:rsid w:val="00203434"/>
    <w:rsid w:val="002044BC"/>
    <w:rsid w:val="00207236"/>
    <w:rsid w:val="00211E33"/>
    <w:rsid w:val="00212977"/>
    <w:rsid w:val="00212DC0"/>
    <w:rsid w:val="00216082"/>
    <w:rsid w:val="00216AD4"/>
    <w:rsid w:val="00216F60"/>
    <w:rsid w:val="00222030"/>
    <w:rsid w:val="002220C1"/>
    <w:rsid w:val="00222B2A"/>
    <w:rsid w:val="0022320C"/>
    <w:rsid w:val="0022380A"/>
    <w:rsid w:val="00224DC7"/>
    <w:rsid w:val="0022653C"/>
    <w:rsid w:val="00230405"/>
    <w:rsid w:val="00230B0C"/>
    <w:rsid w:val="00230FD4"/>
    <w:rsid w:val="00231EF7"/>
    <w:rsid w:val="00234D91"/>
    <w:rsid w:val="002350C2"/>
    <w:rsid w:val="00235162"/>
    <w:rsid w:val="0023626E"/>
    <w:rsid w:val="002363EF"/>
    <w:rsid w:val="00237FC9"/>
    <w:rsid w:val="002428E5"/>
    <w:rsid w:val="00242FEB"/>
    <w:rsid w:val="0024303B"/>
    <w:rsid w:val="00243C3F"/>
    <w:rsid w:val="00244E8F"/>
    <w:rsid w:val="002457DA"/>
    <w:rsid w:val="00246525"/>
    <w:rsid w:val="002479E5"/>
    <w:rsid w:val="00247DE4"/>
    <w:rsid w:val="00251BA1"/>
    <w:rsid w:val="002521A9"/>
    <w:rsid w:val="00253F4C"/>
    <w:rsid w:val="00254131"/>
    <w:rsid w:val="0025549D"/>
    <w:rsid w:val="00256197"/>
    <w:rsid w:val="00260AAD"/>
    <w:rsid w:val="002618AD"/>
    <w:rsid w:val="00262CBB"/>
    <w:rsid w:val="00262E0B"/>
    <w:rsid w:val="00263536"/>
    <w:rsid w:val="002642D5"/>
    <w:rsid w:val="0026595D"/>
    <w:rsid w:val="00266277"/>
    <w:rsid w:val="00272022"/>
    <w:rsid w:val="002742E8"/>
    <w:rsid w:val="002751CB"/>
    <w:rsid w:val="00276784"/>
    <w:rsid w:val="00280D5D"/>
    <w:rsid w:val="00281C35"/>
    <w:rsid w:val="0028217A"/>
    <w:rsid w:val="0028368D"/>
    <w:rsid w:val="002847D7"/>
    <w:rsid w:val="00286352"/>
    <w:rsid w:val="002868F9"/>
    <w:rsid w:val="0028770D"/>
    <w:rsid w:val="00287C38"/>
    <w:rsid w:val="00292CCB"/>
    <w:rsid w:val="0029322D"/>
    <w:rsid w:val="00293AFA"/>
    <w:rsid w:val="0029695D"/>
    <w:rsid w:val="002A18A3"/>
    <w:rsid w:val="002A24EA"/>
    <w:rsid w:val="002A2611"/>
    <w:rsid w:val="002A3230"/>
    <w:rsid w:val="002A4129"/>
    <w:rsid w:val="002A5BEC"/>
    <w:rsid w:val="002B04DD"/>
    <w:rsid w:val="002B0812"/>
    <w:rsid w:val="002B1D09"/>
    <w:rsid w:val="002B281A"/>
    <w:rsid w:val="002B3946"/>
    <w:rsid w:val="002B3C84"/>
    <w:rsid w:val="002B4E01"/>
    <w:rsid w:val="002B5375"/>
    <w:rsid w:val="002B553F"/>
    <w:rsid w:val="002B5873"/>
    <w:rsid w:val="002B6C38"/>
    <w:rsid w:val="002C1823"/>
    <w:rsid w:val="002C1B07"/>
    <w:rsid w:val="002C31F5"/>
    <w:rsid w:val="002C35E9"/>
    <w:rsid w:val="002C4825"/>
    <w:rsid w:val="002C6318"/>
    <w:rsid w:val="002C75A7"/>
    <w:rsid w:val="002C7CF4"/>
    <w:rsid w:val="002D07A3"/>
    <w:rsid w:val="002D0904"/>
    <w:rsid w:val="002D1EEF"/>
    <w:rsid w:val="002D27BB"/>
    <w:rsid w:val="002D2A47"/>
    <w:rsid w:val="002D4660"/>
    <w:rsid w:val="002D5D05"/>
    <w:rsid w:val="002D6CC9"/>
    <w:rsid w:val="002D7BCB"/>
    <w:rsid w:val="002E0039"/>
    <w:rsid w:val="002E00AC"/>
    <w:rsid w:val="002E0A75"/>
    <w:rsid w:val="002E1B10"/>
    <w:rsid w:val="002E25B9"/>
    <w:rsid w:val="002E2D73"/>
    <w:rsid w:val="002E3F0A"/>
    <w:rsid w:val="002E4EE8"/>
    <w:rsid w:val="002E5C8C"/>
    <w:rsid w:val="002E7FE6"/>
    <w:rsid w:val="002F19A4"/>
    <w:rsid w:val="002F273C"/>
    <w:rsid w:val="002F33F6"/>
    <w:rsid w:val="002F357C"/>
    <w:rsid w:val="002F64EC"/>
    <w:rsid w:val="002F6D5C"/>
    <w:rsid w:val="002F7830"/>
    <w:rsid w:val="003003BA"/>
    <w:rsid w:val="003017FB"/>
    <w:rsid w:val="003037CD"/>
    <w:rsid w:val="003041F2"/>
    <w:rsid w:val="003056FC"/>
    <w:rsid w:val="003059D4"/>
    <w:rsid w:val="00306B6A"/>
    <w:rsid w:val="003109B7"/>
    <w:rsid w:val="00310C40"/>
    <w:rsid w:val="00313673"/>
    <w:rsid w:val="00313D6F"/>
    <w:rsid w:val="00314DD8"/>
    <w:rsid w:val="003204D7"/>
    <w:rsid w:val="00323071"/>
    <w:rsid w:val="00327024"/>
    <w:rsid w:val="00327D81"/>
    <w:rsid w:val="003317EB"/>
    <w:rsid w:val="00332B64"/>
    <w:rsid w:val="0033459F"/>
    <w:rsid w:val="003347B6"/>
    <w:rsid w:val="003412C6"/>
    <w:rsid w:val="003444F4"/>
    <w:rsid w:val="003447C9"/>
    <w:rsid w:val="00344D3E"/>
    <w:rsid w:val="00344F25"/>
    <w:rsid w:val="00345660"/>
    <w:rsid w:val="00345CE2"/>
    <w:rsid w:val="00351109"/>
    <w:rsid w:val="0035141C"/>
    <w:rsid w:val="00353DD9"/>
    <w:rsid w:val="00355963"/>
    <w:rsid w:val="00356690"/>
    <w:rsid w:val="003574D8"/>
    <w:rsid w:val="00357A83"/>
    <w:rsid w:val="0036194C"/>
    <w:rsid w:val="00362807"/>
    <w:rsid w:val="0036387E"/>
    <w:rsid w:val="00363A01"/>
    <w:rsid w:val="00365AA7"/>
    <w:rsid w:val="00366861"/>
    <w:rsid w:val="0036730E"/>
    <w:rsid w:val="00370789"/>
    <w:rsid w:val="00370F22"/>
    <w:rsid w:val="00371999"/>
    <w:rsid w:val="003723D1"/>
    <w:rsid w:val="00372741"/>
    <w:rsid w:val="00374198"/>
    <w:rsid w:val="00375CF3"/>
    <w:rsid w:val="00376269"/>
    <w:rsid w:val="003762B4"/>
    <w:rsid w:val="00376571"/>
    <w:rsid w:val="00376AE7"/>
    <w:rsid w:val="00376FE8"/>
    <w:rsid w:val="0037743E"/>
    <w:rsid w:val="00383DCE"/>
    <w:rsid w:val="00391AAA"/>
    <w:rsid w:val="00394F4B"/>
    <w:rsid w:val="003953A9"/>
    <w:rsid w:val="003963BD"/>
    <w:rsid w:val="003A007C"/>
    <w:rsid w:val="003A2359"/>
    <w:rsid w:val="003A23AA"/>
    <w:rsid w:val="003A2652"/>
    <w:rsid w:val="003A2EA5"/>
    <w:rsid w:val="003A4D38"/>
    <w:rsid w:val="003A575A"/>
    <w:rsid w:val="003A6E3C"/>
    <w:rsid w:val="003B0691"/>
    <w:rsid w:val="003B6127"/>
    <w:rsid w:val="003B6163"/>
    <w:rsid w:val="003B6C7D"/>
    <w:rsid w:val="003B73DB"/>
    <w:rsid w:val="003B77D2"/>
    <w:rsid w:val="003C0637"/>
    <w:rsid w:val="003C078A"/>
    <w:rsid w:val="003C0FF5"/>
    <w:rsid w:val="003C18F8"/>
    <w:rsid w:val="003C2723"/>
    <w:rsid w:val="003C2B35"/>
    <w:rsid w:val="003C3928"/>
    <w:rsid w:val="003C3B01"/>
    <w:rsid w:val="003C450B"/>
    <w:rsid w:val="003C52DD"/>
    <w:rsid w:val="003C72D6"/>
    <w:rsid w:val="003C7F3A"/>
    <w:rsid w:val="003D16E0"/>
    <w:rsid w:val="003D4DD7"/>
    <w:rsid w:val="003D5CFE"/>
    <w:rsid w:val="003D7F85"/>
    <w:rsid w:val="003E141A"/>
    <w:rsid w:val="003E150A"/>
    <w:rsid w:val="003E4017"/>
    <w:rsid w:val="003E4735"/>
    <w:rsid w:val="003E6B17"/>
    <w:rsid w:val="003F0D1A"/>
    <w:rsid w:val="003F0E05"/>
    <w:rsid w:val="003F141F"/>
    <w:rsid w:val="003F21B6"/>
    <w:rsid w:val="003F3A32"/>
    <w:rsid w:val="003F47B6"/>
    <w:rsid w:val="003F5AE0"/>
    <w:rsid w:val="003F664E"/>
    <w:rsid w:val="003F68BB"/>
    <w:rsid w:val="003F7D07"/>
    <w:rsid w:val="00400400"/>
    <w:rsid w:val="0040273F"/>
    <w:rsid w:val="004047BC"/>
    <w:rsid w:val="00404AD2"/>
    <w:rsid w:val="00414910"/>
    <w:rsid w:val="0041497E"/>
    <w:rsid w:val="00415810"/>
    <w:rsid w:val="00415C65"/>
    <w:rsid w:val="00416283"/>
    <w:rsid w:val="00416AD7"/>
    <w:rsid w:val="004200D6"/>
    <w:rsid w:val="00422538"/>
    <w:rsid w:val="00423885"/>
    <w:rsid w:val="00424847"/>
    <w:rsid w:val="004252E3"/>
    <w:rsid w:val="00425C56"/>
    <w:rsid w:val="004305F8"/>
    <w:rsid w:val="00431BC5"/>
    <w:rsid w:val="00431C40"/>
    <w:rsid w:val="004328C3"/>
    <w:rsid w:val="00436029"/>
    <w:rsid w:val="0044168C"/>
    <w:rsid w:val="0044185D"/>
    <w:rsid w:val="00441D41"/>
    <w:rsid w:val="004423F1"/>
    <w:rsid w:val="00442933"/>
    <w:rsid w:val="00442E1E"/>
    <w:rsid w:val="00444B0E"/>
    <w:rsid w:val="0044789D"/>
    <w:rsid w:val="00450CD1"/>
    <w:rsid w:val="004559A0"/>
    <w:rsid w:val="00455B7E"/>
    <w:rsid w:val="0045620C"/>
    <w:rsid w:val="0045660D"/>
    <w:rsid w:val="00456C74"/>
    <w:rsid w:val="00456F32"/>
    <w:rsid w:val="004575E5"/>
    <w:rsid w:val="0045781D"/>
    <w:rsid w:val="00457859"/>
    <w:rsid w:val="00464470"/>
    <w:rsid w:val="00464BC8"/>
    <w:rsid w:val="00466E34"/>
    <w:rsid w:val="00466E3D"/>
    <w:rsid w:val="00470285"/>
    <w:rsid w:val="00470E6B"/>
    <w:rsid w:val="00470F99"/>
    <w:rsid w:val="00471306"/>
    <w:rsid w:val="0047339A"/>
    <w:rsid w:val="004743BF"/>
    <w:rsid w:val="004743F4"/>
    <w:rsid w:val="00475F14"/>
    <w:rsid w:val="004770FF"/>
    <w:rsid w:val="004804FC"/>
    <w:rsid w:val="00481A7F"/>
    <w:rsid w:val="00482845"/>
    <w:rsid w:val="00482B6F"/>
    <w:rsid w:val="00482EFD"/>
    <w:rsid w:val="004837D6"/>
    <w:rsid w:val="0048502D"/>
    <w:rsid w:val="004865C8"/>
    <w:rsid w:val="00487324"/>
    <w:rsid w:val="004924CB"/>
    <w:rsid w:val="0049346D"/>
    <w:rsid w:val="00495D33"/>
    <w:rsid w:val="00497C61"/>
    <w:rsid w:val="004A03FA"/>
    <w:rsid w:val="004A1546"/>
    <w:rsid w:val="004A222C"/>
    <w:rsid w:val="004A258F"/>
    <w:rsid w:val="004A33B3"/>
    <w:rsid w:val="004A6C46"/>
    <w:rsid w:val="004A7EC2"/>
    <w:rsid w:val="004B074E"/>
    <w:rsid w:val="004B0E16"/>
    <w:rsid w:val="004B1914"/>
    <w:rsid w:val="004B7DF8"/>
    <w:rsid w:val="004C2501"/>
    <w:rsid w:val="004C326F"/>
    <w:rsid w:val="004C32D9"/>
    <w:rsid w:val="004C7805"/>
    <w:rsid w:val="004D05C6"/>
    <w:rsid w:val="004D0A4E"/>
    <w:rsid w:val="004D0F2E"/>
    <w:rsid w:val="004D2226"/>
    <w:rsid w:val="004D3336"/>
    <w:rsid w:val="004D5B62"/>
    <w:rsid w:val="004D5D9F"/>
    <w:rsid w:val="004D647F"/>
    <w:rsid w:val="004E2AE5"/>
    <w:rsid w:val="004E6A21"/>
    <w:rsid w:val="004F1273"/>
    <w:rsid w:val="004F12E4"/>
    <w:rsid w:val="004F2A1D"/>
    <w:rsid w:val="004F3CBB"/>
    <w:rsid w:val="004F4079"/>
    <w:rsid w:val="004F42FD"/>
    <w:rsid w:val="004F7A85"/>
    <w:rsid w:val="004F7C19"/>
    <w:rsid w:val="00500A60"/>
    <w:rsid w:val="00502B54"/>
    <w:rsid w:val="00502EEC"/>
    <w:rsid w:val="00503492"/>
    <w:rsid w:val="005050AC"/>
    <w:rsid w:val="00505382"/>
    <w:rsid w:val="00506C6C"/>
    <w:rsid w:val="00506C77"/>
    <w:rsid w:val="00506D70"/>
    <w:rsid w:val="005071D9"/>
    <w:rsid w:val="0050776E"/>
    <w:rsid w:val="005105B3"/>
    <w:rsid w:val="00510CEC"/>
    <w:rsid w:val="005113D5"/>
    <w:rsid w:val="00512817"/>
    <w:rsid w:val="00512D78"/>
    <w:rsid w:val="005144BD"/>
    <w:rsid w:val="0051464B"/>
    <w:rsid w:val="00515141"/>
    <w:rsid w:val="005179F9"/>
    <w:rsid w:val="00517BF7"/>
    <w:rsid w:val="00520CA8"/>
    <w:rsid w:val="00520F79"/>
    <w:rsid w:val="0052322A"/>
    <w:rsid w:val="005242C1"/>
    <w:rsid w:val="00533A91"/>
    <w:rsid w:val="00533C05"/>
    <w:rsid w:val="0053429F"/>
    <w:rsid w:val="0053537C"/>
    <w:rsid w:val="00536D1E"/>
    <w:rsid w:val="00540109"/>
    <w:rsid w:val="00541B68"/>
    <w:rsid w:val="00542935"/>
    <w:rsid w:val="00543681"/>
    <w:rsid w:val="00545331"/>
    <w:rsid w:val="00547134"/>
    <w:rsid w:val="00547725"/>
    <w:rsid w:val="00550344"/>
    <w:rsid w:val="005503DC"/>
    <w:rsid w:val="00551C35"/>
    <w:rsid w:val="00552435"/>
    <w:rsid w:val="0055288B"/>
    <w:rsid w:val="005528B0"/>
    <w:rsid w:val="0055295C"/>
    <w:rsid w:val="00553403"/>
    <w:rsid w:val="00556E6D"/>
    <w:rsid w:val="005576C7"/>
    <w:rsid w:val="00557D4D"/>
    <w:rsid w:val="0056344F"/>
    <w:rsid w:val="0056571A"/>
    <w:rsid w:val="005659FD"/>
    <w:rsid w:val="00565AE7"/>
    <w:rsid w:val="00567EFE"/>
    <w:rsid w:val="0057326B"/>
    <w:rsid w:val="00573D45"/>
    <w:rsid w:val="00576825"/>
    <w:rsid w:val="005779BE"/>
    <w:rsid w:val="00580129"/>
    <w:rsid w:val="005821D0"/>
    <w:rsid w:val="00583248"/>
    <w:rsid w:val="005833BD"/>
    <w:rsid w:val="00585897"/>
    <w:rsid w:val="00586B29"/>
    <w:rsid w:val="00587206"/>
    <w:rsid w:val="00587745"/>
    <w:rsid w:val="0058783E"/>
    <w:rsid w:val="005901B7"/>
    <w:rsid w:val="005909C8"/>
    <w:rsid w:val="00590A04"/>
    <w:rsid w:val="00590B60"/>
    <w:rsid w:val="005915D2"/>
    <w:rsid w:val="00592076"/>
    <w:rsid w:val="00597699"/>
    <w:rsid w:val="005A2BEC"/>
    <w:rsid w:val="005A2C7C"/>
    <w:rsid w:val="005A33A3"/>
    <w:rsid w:val="005A45B4"/>
    <w:rsid w:val="005A5476"/>
    <w:rsid w:val="005A7749"/>
    <w:rsid w:val="005B366B"/>
    <w:rsid w:val="005B4790"/>
    <w:rsid w:val="005B4A09"/>
    <w:rsid w:val="005B61FF"/>
    <w:rsid w:val="005B7880"/>
    <w:rsid w:val="005C0C67"/>
    <w:rsid w:val="005C1983"/>
    <w:rsid w:val="005C475D"/>
    <w:rsid w:val="005C50D7"/>
    <w:rsid w:val="005C7091"/>
    <w:rsid w:val="005C7693"/>
    <w:rsid w:val="005C76DE"/>
    <w:rsid w:val="005C76FE"/>
    <w:rsid w:val="005D1D59"/>
    <w:rsid w:val="005D4B67"/>
    <w:rsid w:val="005D568C"/>
    <w:rsid w:val="005D707E"/>
    <w:rsid w:val="005D7452"/>
    <w:rsid w:val="005E0D2F"/>
    <w:rsid w:val="005E1A41"/>
    <w:rsid w:val="005E24F7"/>
    <w:rsid w:val="005E2946"/>
    <w:rsid w:val="005E5602"/>
    <w:rsid w:val="005E5B42"/>
    <w:rsid w:val="005E6C69"/>
    <w:rsid w:val="005F038E"/>
    <w:rsid w:val="005F0A7A"/>
    <w:rsid w:val="005F1707"/>
    <w:rsid w:val="005F3BC2"/>
    <w:rsid w:val="005F47DE"/>
    <w:rsid w:val="005F6709"/>
    <w:rsid w:val="00601FCB"/>
    <w:rsid w:val="00604280"/>
    <w:rsid w:val="00610912"/>
    <w:rsid w:val="00610E67"/>
    <w:rsid w:val="0061123B"/>
    <w:rsid w:val="00612010"/>
    <w:rsid w:val="0061337D"/>
    <w:rsid w:val="0061379B"/>
    <w:rsid w:val="006143C3"/>
    <w:rsid w:val="00617974"/>
    <w:rsid w:val="00621BD3"/>
    <w:rsid w:val="0062238D"/>
    <w:rsid w:val="006224C5"/>
    <w:rsid w:val="0062272E"/>
    <w:rsid w:val="006227CD"/>
    <w:rsid w:val="00622E8D"/>
    <w:rsid w:val="00625DAF"/>
    <w:rsid w:val="0062615A"/>
    <w:rsid w:val="00627BA3"/>
    <w:rsid w:val="00634300"/>
    <w:rsid w:val="00637081"/>
    <w:rsid w:val="0063734F"/>
    <w:rsid w:val="00637F3F"/>
    <w:rsid w:val="0064089E"/>
    <w:rsid w:val="00642249"/>
    <w:rsid w:val="0064388E"/>
    <w:rsid w:val="00646E9B"/>
    <w:rsid w:val="00647CEC"/>
    <w:rsid w:val="00647E18"/>
    <w:rsid w:val="0065308E"/>
    <w:rsid w:val="00653993"/>
    <w:rsid w:val="00654562"/>
    <w:rsid w:val="006560C3"/>
    <w:rsid w:val="00656A37"/>
    <w:rsid w:val="00657BC8"/>
    <w:rsid w:val="006604BF"/>
    <w:rsid w:val="006606AB"/>
    <w:rsid w:val="006609A3"/>
    <w:rsid w:val="0066135E"/>
    <w:rsid w:val="006622F4"/>
    <w:rsid w:val="00662324"/>
    <w:rsid w:val="00662C6C"/>
    <w:rsid w:val="00663FAF"/>
    <w:rsid w:val="006703CB"/>
    <w:rsid w:val="006708F1"/>
    <w:rsid w:val="006719E2"/>
    <w:rsid w:val="00671A37"/>
    <w:rsid w:val="006741D5"/>
    <w:rsid w:val="00675781"/>
    <w:rsid w:val="006765C6"/>
    <w:rsid w:val="00676CF6"/>
    <w:rsid w:val="006773E4"/>
    <w:rsid w:val="006811B5"/>
    <w:rsid w:val="00683E11"/>
    <w:rsid w:val="00684271"/>
    <w:rsid w:val="006845B5"/>
    <w:rsid w:val="0068707C"/>
    <w:rsid w:val="006902C0"/>
    <w:rsid w:val="006907B3"/>
    <w:rsid w:val="00691AD8"/>
    <w:rsid w:val="006923BF"/>
    <w:rsid w:val="006926F9"/>
    <w:rsid w:val="00692879"/>
    <w:rsid w:val="00693A17"/>
    <w:rsid w:val="00693E12"/>
    <w:rsid w:val="006970C6"/>
    <w:rsid w:val="006A095B"/>
    <w:rsid w:val="006A11F7"/>
    <w:rsid w:val="006A4422"/>
    <w:rsid w:val="006A69B9"/>
    <w:rsid w:val="006A6BB6"/>
    <w:rsid w:val="006A769B"/>
    <w:rsid w:val="006A7B01"/>
    <w:rsid w:val="006B2557"/>
    <w:rsid w:val="006B3194"/>
    <w:rsid w:val="006B54D7"/>
    <w:rsid w:val="006B7AAA"/>
    <w:rsid w:val="006C0462"/>
    <w:rsid w:val="006C09EF"/>
    <w:rsid w:val="006C117D"/>
    <w:rsid w:val="006C2444"/>
    <w:rsid w:val="006C29FA"/>
    <w:rsid w:val="006C3F6B"/>
    <w:rsid w:val="006C4610"/>
    <w:rsid w:val="006C4691"/>
    <w:rsid w:val="006C58CD"/>
    <w:rsid w:val="006C6043"/>
    <w:rsid w:val="006C7DD7"/>
    <w:rsid w:val="006D1219"/>
    <w:rsid w:val="006D274E"/>
    <w:rsid w:val="006D277F"/>
    <w:rsid w:val="006D53BF"/>
    <w:rsid w:val="006D57AE"/>
    <w:rsid w:val="006E1BAB"/>
    <w:rsid w:val="006E232B"/>
    <w:rsid w:val="006E3B0F"/>
    <w:rsid w:val="006E4F67"/>
    <w:rsid w:val="006E5C40"/>
    <w:rsid w:val="006E765C"/>
    <w:rsid w:val="006E7C52"/>
    <w:rsid w:val="006E7F7E"/>
    <w:rsid w:val="006F1665"/>
    <w:rsid w:val="006F2F5F"/>
    <w:rsid w:val="006F4E4B"/>
    <w:rsid w:val="006F51F0"/>
    <w:rsid w:val="006F5964"/>
    <w:rsid w:val="006F69A8"/>
    <w:rsid w:val="006F6BAA"/>
    <w:rsid w:val="006F761D"/>
    <w:rsid w:val="007021EB"/>
    <w:rsid w:val="007036CC"/>
    <w:rsid w:val="00705910"/>
    <w:rsid w:val="00707E26"/>
    <w:rsid w:val="00707FB5"/>
    <w:rsid w:val="0071293E"/>
    <w:rsid w:val="00714871"/>
    <w:rsid w:val="00720305"/>
    <w:rsid w:val="00721765"/>
    <w:rsid w:val="00722532"/>
    <w:rsid w:val="00722DEB"/>
    <w:rsid w:val="007236CA"/>
    <w:rsid w:val="00724CEC"/>
    <w:rsid w:val="00726191"/>
    <w:rsid w:val="007263D5"/>
    <w:rsid w:val="00726E9D"/>
    <w:rsid w:val="00731276"/>
    <w:rsid w:val="00733D2E"/>
    <w:rsid w:val="00736441"/>
    <w:rsid w:val="00744C99"/>
    <w:rsid w:val="007465F3"/>
    <w:rsid w:val="007469C1"/>
    <w:rsid w:val="007478CB"/>
    <w:rsid w:val="0075081E"/>
    <w:rsid w:val="00754B26"/>
    <w:rsid w:val="00756040"/>
    <w:rsid w:val="0075617C"/>
    <w:rsid w:val="007561DC"/>
    <w:rsid w:val="00757AFD"/>
    <w:rsid w:val="00761218"/>
    <w:rsid w:val="007623C6"/>
    <w:rsid w:val="00762813"/>
    <w:rsid w:val="00764F7F"/>
    <w:rsid w:val="00765020"/>
    <w:rsid w:val="00766AF3"/>
    <w:rsid w:val="00767714"/>
    <w:rsid w:val="007715C6"/>
    <w:rsid w:val="007719C2"/>
    <w:rsid w:val="00771B5C"/>
    <w:rsid w:val="00771E97"/>
    <w:rsid w:val="007729C0"/>
    <w:rsid w:val="00772DFE"/>
    <w:rsid w:val="00774B5B"/>
    <w:rsid w:val="0077709B"/>
    <w:rsid w:val="00777FD0"/>
    <w:rsid w:val="0078021B"/>
    <w:rsid w:val="007828B2"/>
    <w:rsid w:val="00783F34"/>
    <w:rsid w:val="00792ABF"/>
    <w:rsid w:val="0079316B"/>
    <w:rsid w:val="00793DE9"/>
    <w:rsid w:val="007942C8"/>
    <w:rsid w:val="0079597D"/>
    <w:rsid w:val="0079632F"/>
    <w:rsid w:val="00796AE6"/>
    <w:rsid w:val="007974D1"/>
    <w:rsid w:val="007A308E"/>
    <w:rsid w:val="007A3099"/>
    <w:rsid w:val="007A3A4B"/>
    <w:rsid w:val="007A4573"/>
    <w:rsid w:val="007A4C37"/>
    <w:rsid w:val="007A4DE9"/>
    <w:rsid w:val="007A5EA3"/>
    <w:rsid w:val="007B00CC"/>
    <w:rsid w:val="007B1409"/>
    <w:rsid w:val="007B1A5A"/>
    <w:rsid w:val="007B2A7A"/>
    <w:rsid w:val="007B3794"/>
    <w:rsid w:val="007B42D3"/>
    <w:rsid w:val="007B50CC"/>
    <w:rsid w:val="007B5D6A"/>
    <w:rsid w:val="007B706D"/>
    <w:rsid w:val="007B7D38"/>
    <w:rsid w:val="007C0D98"/>
    <w:rsid w:val="007C27F2"/>
    <w:rsid w:val="007C3FB8"/>
    <w:rsid w:val="007C4BE1"/>
    <w:rsid w:val="007C5FC3"/>
    <w:rsid w:val="007C765B"/>
    <w:rsid w:val="007D0E5D"/>
    <w:rsid w:val="007D1859"/>
    <w:rsid w:val="007D1B74"/>
    <w:rsid w:val="007D1D1F"/>
    <w:rsid w:val="007D6EAE"/>
    <w:rsid w:val="007E3E4D"/>
    <w:rsid w:val="007E40B4"/>
    <w:rsid w:val="007E492A"/>
    <w:rsid w:val="007E4CC2"/>
    <w:rsid w:val="007E64B1"/>
    <w:rsid w:val="007F0E02"/>
    <w:rsid w:val="007F248E"/>
    <w:rsid w:val="007F29FF"/>
    <w:rsid w:val="007F33E6"/>
    <w:rsid w:val="007F51D4"/>
    <w:rsid w:val="007F65FC"/>
    <w:rsid w:val="007F6BAF"/>
    <w:rsid w:val="007F7397"/>
    <w:rsid w:val="007F7423"/>
    <w:rsid w:val="007F7D2E"/>
    <w:rsid w:val="008001AA"/>
    <w:rsid w:val="00800210"/>
    <w:rsid w:val="00801CB2"/>
    <w:rsid w:val="00802734"/>
    <w:rsid w:val="008038A5"/>
    <w:rsid w:val="00803C80"/>
    <w:rsid w:val="00803E7E"/>
    <w:rsid w:val="00804067"/>
    <w:rsid w:val="0080588E"/>
    <w:rsid w:val="008104CC"/>
    <w:rsid w:val="0081054E"/>
    <w:rsid w:val="00813138"/>
    <w:rsid w:val="00815922"/>
    <w:rsid w:val="00815DB3"/>
    <w:rsid w:val="0081671A"/>
    <w:rsid w:val="00816A99"/>
    <w:rsid w:val="00816D53"/>
    <w:rsid w:val="008201A0"/>
    <w:rsid w:val="00820E6D"/>
    <w:rsid w:val="008225A0"/>
    <w:rsid w:val="0082594C"/>
    <w:rsid w:val="0082679D"/>
    <w:rsid w:val="00830949"/>
    <w:rsid w:val="008312C6"/>
    <w:rsid w:val="00831ACD"/>
    <w:rsid w:val="00831F03"/>
    <w:rsid w:val="00832B1A"/>
    <w:rsid w:val="0083327C"/>
    <w:rsid w:val="00833A77"/>
    <w:rsid w:val="00833AF5"/>
    <w:rsid w:val="00835FF3"/>
    <w:rsid w:val="00836743"/>
    <w:rsid w:val="0084230F"/>
    <w:rsid w:val="00842686"/>
    <w:rsid w:val="00842E75"/>
    <w:rsid w:val="00844A34"/>
    <w:rsid w:val="008460EA"/>
    <w:rsid w:val="00852CBA"/>
    <w:rsid w:val="00854C2A"/>
    <w:rsid w:val="00855D8E"/>
    <w:rsid w:val="00857936"/>
    <w:rsid w:val="0086169C"/>
    <w:rsid w:val="008702B7"/>
    <w:rsid w:val="00870DFC"/>
    <w:rsid w:val="008729D8"/>
    <w:rsid w:val="00872F5A"/>
    <w:rsid w:val="0087511D"/>
    <w:rsid w:val="00875D2B"/>
    <w:rsid w:val="0088036E"/>
    <w:rsid w:val="00880E9F"/>
    <w:rsid w:val="00883BE7"/>
    <w:rsid w:val="00883C0B"/>
    <w:rsid w:val="00887CE3"/>
    <w:rsid w:val="0089090A"/>
    <w:rsid w:val="00891323"/>
    <w:rsid w:val="008928FF"/>
    <w:rsid w:val="0089317D"/>
    <w:rsid w:val="00894627"/>
    <w:rsid w:val="0089462E"/>
    <w:rsid w:val="00894793"/>
    <w:rsid w:val="00895115"/>
    <w:rsid w:val="00895F27"/>
    <w:rsid w:val="008962AC"/>
    <w:rsid w:val="00897A88"/>
    <w:rsid w:val="008A0059"/>
    <w:rsid w:val="008A01FD"/>
    <w:rsid w:val="008A0449"/>
    <w:rsid w:val="008A0999"/>
    <w:rsid w:val="008A115C"/>
    <w:rsid w:val="008A2B11"/>
    <w:rsid w:val="008A2D01"/>
    <w:rsid w:val="008A3726"/>
    <w:rsid w:val="008A7998"/>
    <w:rsid w:val="008A7AEE"/>
    <w:rsid w:val="008B10C8"/>
    <w:rsid w:val="008B129E"/>
    <w:rsid w:val="008B155A"/>
    <w:rsid w:val="008B1A7A"/>
    <w:rsid w:val="008B1F0F"/>
    <w:rsid w:val="008B55C3"/>
    <w:rsid w:val="008B5D52"/>
    <w:rsid w:val="008B7036"/>
    <w:rsid w:val="008C1AA1"/>
    <w:rsid w:val="008C430B"/>
    <w:rsid w:val="008D2A83"/>
    <w:rsid w:val="008D451B"/>
    <w:rsid w:val="008D7BA2"/>
    <w:rsid w:val="008E0616"/>
    <w:rsid w:val="008E288A"/>
    <w:rsid w:val="008E54E5"/>
    <w:rsid w:val="008F03CC"/>
    <w:rsid w:val="008F1C6A"/>
    <w:rsid w:val="008F312D"/>
    <w:rsid w:val="008F4C71"/>
    <w:rsid w:val="008F5E79"/>
    <w:rsid w:val="008F65E7"/>
    <w:rsid w:val="008F6E35"/>
    <w:rsid w:val="00900521"/>
    <w:rsid w:val="00900E01"/>
    <w:rsid w:val="009014E5"/>
    <w:rsid w:val="009026BB"/>
    <w:rsid w:val="00903AC0"/>
    <w:rsid w:val="00905A3A"/>
    <w:rsid w:val="009067B1"/>
    <w:rsid w:val="00907533"/>
    <w:rsid w:val="00910B4C"/>
    <w:rsid w:val="0091363D"/>
    <w:rsid w:val="00914423"/>
    <w:rsid w:val="00914F8F"/>
    <w:rsid w:val="00916130"/>
    <w:rsid w:val="0091644D"/>
    <w:rsid w:val="00917711"/>
    <w:rsid w:val="009201DC"/>
    <w:rsid w:val="009218D1"/>
    <w:rsid w:val="00923246"/>
    <w:rsid w:val="00925D1D"/>
    <w:rsid w:val="009276D8"/>
    <w:rsid w:val="00927AF1"/>
    <w:rsid w:val="00927E64"/>
    <w:rsid w:val="009375DB"/>
    <w:rsid w:val="009378C0"/>
    <w:rsid w:val="00937B2F"/>
    <w:rsid w:val="00940F1B"/>
    <w:rsid w:val="00945BE0"/>
    <w:rsid w:val="00946838"/>
    <w:rsid w:val="00952A79"/>
    <w:rsid w:val="009556F2"/>
    <w:rsid w:val="00955811"/>
    <w:rsid w:val="009572F8"/>
    <w:rsid w:val="00960870"/>
    <w:rsid w:val="00960A03"/>
    <w:rsid w:val="009620C6"/>
    <w:rsid w:val="009620E0"/>
    <w:rsid w:val="009623EA"/>
    <w:rsid w:val="00963032"/>
    <w:rsid w:val="00963151"/>
    <w:rsid w:val="00964B6F"/>
    <w:rsid w:val="00970D49"/>
    <w:rsid w:val="00972675"/>
    <w:rsid w:val="00972BEF"/>
    <w:rsid w:val="00973EE7"/>
    <w:rsid w:val="00974299"/>
    <w:rsid w:val="0097465B"/>
    <w:rsid w:val="00974FDB"/>
    <w:rsid w:val="00976935"/>
    <w:rsid w:val="00976955"/>
    <w:rsid w:val="00976EC6"/>
    <w:rsid w:val="00977FFC"/>
    <w:rsid w:val="00977FFE"/>
    <w:rsid w:val="0098013B"/>
    <w:rsid w:val="00981024"/>
    <w:rsid w:val="009810C5"/>
    <w:rsid w:val="009839C0"/>
    <w:rsid w:val="00986D0F"/>
    <w:rsid w:val="0098738F"/>
    <w:rsid w:val="009877F5"/>
    <w:rsid w:val="00987871"/>
    <w:rsid w:val="009902A0"/>
    <w:rsid w:val="009924E1"/>
    <w:rsid w:val="0099288F"/>
    <w:rsid w:val="00992B4F"/>
    <w:rsid w:val="009963D3"/>
    <w:rsid w:val="009966D5"/>
    <w:rsid w:val="00997C44"/>
    <w:rsid w:val="00997E01"/>
    <w:rsid w:val="009A1A25"/>
    <w:rsid w:val="009A311F"/>
    <w:rsid w:val="009A61C6"/>
    <w:rsid w:val="009A75EB"/>
    <w:rsid w:val="009A7940"/>
    <w:rsid w:val="009B07B4"/>
    <w:rsid w:val="009B15A2"/>
    <w:rsid w:val="009B373D"/>
    <w:rsid w:val="009B3971"/>
    <w:rsid w:val="009B4E11"/>
    <w:rsid w:val="009B57BC"/>
    <w:rsid w:val="009B6E2B"/>
    <w:rsid w:val="009B713A"/>
    <w:rsid w:val="009C00A3"/>
    <w:rsid w:val="009C0B5A"/>
    <w:rsid w:val="009C10C2"/>
    <w:rsid w:val="009C12A2"/>
    <w:rsid w:val="009C1FF0"/>
    <w:rsid w:val="009C582C"/>
    <w:rsid w:val="009C5CEC"/>
    <w:rsid w:val="009C5D61"/>
    <w:rsid w:val="009C5D88"/>
    <w:rsid w:val="009D099F"/>
    <w:rsid w:val="009D1438"/>
    <w:rsid w:val="009D1F01"/>
    <w:rsid w:val="009D2C1E"/>
    <w:rsid w:val="009D54BC"/>
    <w:rsid w:val="009D701A"/>
    <w:rsid w:val="009E006A"/>
    <w:rsid w:val="009E15FD"/>
    <w:rsid w:val="009E24BD"/>
    <w:rsid w:val="009E281A"/>
    <w:rsid w:val="009E6341"/>
    <w:rsid w:val="009E7CE2"/>
    <w:rsid w:val="009F06CD"/>
    <w:rsid w:val="009F07D2"/>
    <w:rsid w:val="009F1381"/>
    <w:rsid w:val="009F1BEC"/>
    <w:rsid w:val="009F4F59"/>
    <w:rsid w:val="009F5F17"/>
    <w:rsid w:val="009F6804"/>
    <w:rsid w:val="009F69B8"/>
    <w:rsid w:val="009F7F70"/>
    <w:rsid w:val="00A0056F"/>
    <w:rsid w:val="00A006C4"/>
    <w:rsid w:val="00A00BB2"/>
    <w:rsid w:val="00A01532"/>
    <w:rsid w:val="00A0171A"/>
    <w:rsid w:val="00A045D8"/>
    <w:rsid w:val="00A06B28"/>
    <w:rsid w:val="00A079D7"/>
    <w:rsid w:val="00A113C5"/>
    <w:rsid w:val="00A117E6"/>
    <w:rsid w:val="00A11860"/>
    <w:rsid w:val="00A133DA"/>
    <w:rsid w:val="00A1367E"/>
    <w:rsid w:val="00A15230"/>
    <w:rsid w:val="00A15373"/>
    <w:rsid w:val="00A1537A"/>
    <w:rsid w:val="00A1565C"/>
    <w:rsid w:val="00A16381"/>
    <w:rsid w:val="00A203D9"/>
    <w:rsid w:val="00A213E2"/>
    <w:rsid w:val="00A2164D"/>
    <w:rsid w:val="00A21E3E"/>
    <w:rsid w:val="00A2554B"/>
    <w:rsid w:val="00A25940"/>
    <w:rsid w:val="00A27FB8"/>
    <w:rsid w:val="00A3011A"/>
    <w:rsid w:val="00A3303B"/>
    <w:rsid w:val="00A334B1"/>
    <w:rsid w:val="00A35069"/>
    <w:rsid w:val="00A350F0"/>
    <w:rsid w:val="00A4293B"/>
    <w:rsid w:val="00A43529"/>
    <w:rsid w:val="00A444EC"/>
    <w:rsid w:val="00A4461D"/>
    <w:rsid w:val="00A44782"/>
    <w:rsid w:val="00A44BF0"/>
    <w:rsid w:val="00A450C6"/>
    <w:rsid w:val="00A45AC9"/>
    <w:rsid w:val="00A45E4B"/>
    <w:rsid w:val="00A466EE"/>
    <w:rsid w:val="00A47B36"/>
    <w:rsid w:val="00A5111A"/>
    <w:rsid w:val="00A51CFD"/>
    <w:rsid w:val="00A53915"/>
    <w:rsid w:val="00A53A9B"/>
    <w:rsid w:val="00A54024"/>
    <w:rsid w:val="00A5460F"/>
    <w:rsid w:val="00A5637D"/>
    <w:rsid w:val="00A61EFF"/>
    <w:rsid w:val="00A62D73"/>
    <w:rsid w:val="00A7027C"/>
    <w:rsid w:val="00A70702"/>
    <w:rsid w:val="00A748B1"/>
    <w:rsid w:val="00A75079"/>
    <w:rsid w:val="00A807F6"/>
    <w:rsid w:val="00A81759"/>
    <w:rsid w:val="00A825FA"/>
    <w:rsid w:val="00A835B8"/>
    <w:rsid w:val="00A83E3F"/>
    <w:rsid w:val="00A85461"/>
    <w:rsid w:val="00A90CA3"/>
    <w:rsid w:val="00A91E1F"/>
    <w:rsid w:val="00A92DF6"/>
    <w:rsid w:val="00A97E28"/>
    <w:rsid w:val="00AA2402"/>
    <w:rsid w:val="00AA378F"/>
    <w:rsid w:val="00AA3EDF"/>
    <w:rsid w:val="00AA4C01"/>
    <w:rsid w:val="00AA56E5"/>
    <w:rsid w:val="00AB0584"/>
    <w:rsid w:val="00AB1310"/>
    <w:rsid w:val="00AB2D00"/>
    <w:rsid w:val="00AB3AE8"/>
    <w:rsid w:val="00AB4461"/>
    <w:rsid w:val="00AB4529"/>
    <w:rsid w:val="00AB45C6"/>
    <w:rsid w:val="00AB4C0E"/>
    <w:rsid w:val="00AB4DCA"/>
    <w:rsid w:val="00AB5D1E"/>
    <w:rsid w:val="00AB615C"/>
    <w:rsid w:val="00AB6C76"/>
    <w:rsid w:val="00AB7828"/>
    <w:rsid w:val="00AB79C4"/>
    <w:rsid w:val="00AB7A5E"/>
    <w:rsid w:val="00AC0124"/>
    <w:rsid w:val="00AC118A"/>
    <w:rsid w:val="00AC2999"/>
    <w:rsid w:val="00AC4D00"/>
    <w:rsid w:val="00AC5F9C"/>
    <w:rsid w:val="00AD33D5"/>
    <w:rsid w:val="00AD5354"/>
    <w:rsid w:val="00AD583B"/>
    <w:rsid w:val="00AD63E6"/>
    <w:rsid w:val="00AD78A5"/>
    <w:rsid w:val="00AE1E3B"/>
    <w:rsid w:val="00AE237D"/>
    <w:rsid w:val="00AE3E3A"/>
    <w:rsid w:val="00AE4823"/>
    <w:rsid w:val="00AE5D8C"/>
    <w:rsid w:val="00AE6B2D"/>
    <w:rsid w:val="00AE6BA2"/>
    <w:rsid w:val="00AE755A"/>
    <w:rsid w:val="00AF250C"/>
    <w:rsid w:val="00AF2682"/>
    <w:rsid w:val="00AF5439"/>
    <w:rsid w:val="00AF6858"/>
    <w:rsid w:val="00AF6B2F"/>
    <w:rsid w:val="00AF78D0"/>
    <w:rsid w:val="00AF7F1A"/>
    <w:rsid w:val="00B01ED7"/>
    <w:rsid w:val="00B03D6B"/>
    <w:rsid w:val="00B05DC8"/>
    <w:rsid w:val="00B06473"/>
    <w:rsid w:val="00B10A73"/>
    <w:rsid w:val="00B10F14"/>
    <w:rsid w:val="00B10FAD"/>
    <w:rsid w:val="00B21606"/>
    <w:rsid w:val="00B216A3"/>
    <w:rsid w:val="00B229FB"/>
    <w:rsid w:val="00B23B2F"/>
    <w:rsid w:val="00B25FC2"/>
    <w:rsid w:val="00B26757"/>
    <w:rsid w:val="00B27488"/>
    <w:rsid w:val="00B30A19"/>
    <w:rsid w:val="00B32865"/>
    <w:rsid w:val="00B33853"/>
    <w:rsid w:val="00B338E2"/>
    <w:rsid w:val="00B33C10"/>
    <w:rsid w:val="00B344C5"/>
    <w:rsid w:val="00B36423"/>
    <w:rsid w:val="00B3744E"/>
    <w:rsid w:val="00B4108B"/>
    <w:rsid w:val="00B4108E"/>
    <w:rsid w:val="00B42166"/>
    <w:rsid w:val="00B42430"/>
    <w:rsid w:val="00B42D11"/>
    <w:rsid w:val="00B47A0B"/>
    <w:rsid w:val="00B54675"/>
    <w:rsid w:val="00B55255"/>
    <w:rsid w:val="00B554EE"/>
    <w:rsid w:val="00B55671"/>
    <w:rsid w:val="00B55C0D"/>
    <w:rsid w:val="00B55DC7"/>
    <w:rsid w:val="00B567C2"/>
    <w:rsid w:val="00B60E9C"/>
    <w:rsid w:val="00B6213A"/>
    <w:rsid w:val="00B6364F"/>
    <w:rsid w:val="00B63797"/>
    <w:rsid w:val="00B67101"/>
    <w:rsid w:val="00B67111"/>
    <w:rsid w:val="00B72DCE"/>
    <w:rsid w:val="00B738C8"/>
    <w:rsid w:val="00B7421D"/>
    <w:rsid w:val="00B75D5E"/>
    <w:rsid w:val="00B768A2"/>
    <w:rsid w:val="00B822B1"/>
    <w:rsid w:val="00B831FE"/>
    <w:rsid w:val="00B833FB"/>
    <w:rsid w:val="00B8372C"/>
    <w:rsid w:val="00B84D83"/>
    <w:rsid w:val="00B90B4B"/>
    <w:rsid w:val="00B92E7E"/>
    <w:rsid w:val="00B92FF9"/>
    <w:rsid w:val="00B93AF2"/>
    <w:rsid w:val="00B947BE"/>
    <w:rsid w:val="00B94C4E"/>
    <w:rsid w:val="00B96BA2"/>
    <w:rsid w:val="00B96BE2"/>
    <w:rsid w:val="00BA244D"/>
    <w:rsid w:val="00BA2BEA"/>
    <w:rsid w:val="00BA32A7"/>
    <w:rsid w:val="00BA3C1C"/>
    <w:rsid w:val="00BA3F47"/>
    <w:rsid w:val="00BA4166"/>
    <w:rsid w:val="00BA592A"/>
    <w:rsid w:val="00BA703E"/>
    <w:rsid w:val="00BB0B09"/>
    <w:rsid w:val="00BB0C26"/>
    <w:rsid w:val="00BB1415"/>
    <w:rsid w:val="00BB2CA4"/>
    <w:rsid w:val="00BB3832"/>
    <w:rsid w:val="00BB528C"/>
    <w:rsid w:val="00BB6692"/>
    <w:rsid w:val="00BB682F"/>
    <w:rsid w:val="00BC19F7"/>
    <w:rsid w:val="00BC2220"/>
    <w:rsid w:val="00BC515F"/>
    <w:rsid w:val="00BC5ABA"/>
    <w:rsid w:val="00BC6316"/>
    <w:rsid w:val="00BC6BB4"/>
    <w:rsid w:val="00BC6C9C"/>
    <w:rsid w:val="00BD1F9A"/>
    <w:rsid w:val="00BD230A"/>
    <w:rsid w:val="00BD2A8C"/>
    <w:rsid w:val="00BD3545"/>
    <w:rsid w:val="00BD3885"/>
    <w:rsid w:val="00BD3942"/>
    <w:rsid w:val="00BD6458"/>
    <w:rsid w:val="00BD7A10"/>
    <w:rsid w:val="00BD7B61"/>
    <w:rsid w:val="00BE111C"/>
    <w:rsid w:val="00BE15FC"/>
    <w:rsid w:val="00BE2822"/>
    <w:rsid w:val="00BE4FF8"/>
    <w:rsid w:val="00BE535B"/>
    <w:rsid w:val="00BE538B"/>
    <w:rsid w:val="00BE725A"/>
    <w:rsid w:val="00BE75B9"/>
    <w:rsid w:val="00BF009B"/>
    <w:rsid w:val="00BF1717"/>
    <w:rsid w:val="00BF1E20"/>
    <w:rsid w:val="00BF3D8B"/>
    <w:rsid w:val="00BF4231"/>
    <w:rsid w:val="00BF4507"/>
    <w:rsid w:val="00BF4661"/>
    <w:rsid w:val="00BF4AC6"/>
    <w:rsid w:val="00BF58DC"/>
    <w:rsid w:val="00BF6602"/>
    <w:rsid w:val="00BF6981"/>
    <w:rsid w:val="00BF6F19"/>
    <w:rsid w:val="00BF7787"/>
    <w:rsid w:val="00C01CDA"/>
    <w:rsid w:val="00C03022"/>
    <w:rsid w:val="00C04E3C"/>
    <w:rsid w:val="00C052E4"/>
    <w:rsid w:val="00C05482"/>
    <w:rsid w:val="00C10718"/>
    <w:rsid w:val="00C12DA9"/>
    <w:rsid w:val="00C1477B"/>
    <w:rsid w:val="00C16CE0"/>
    <w:rsid w:val="00C20C44"/>
    <w:rsid w:val="00C2527E"/>
    <w:rsid w:val="00C25466"/>
    <w:rsid w:val="00C2676C"/>
    <w:rsid w:val="00C27305"/>
    <w:rsid w:val="00C30BEF"/>
    <w:rsid w:val="00C31844"/>
    <w:rsid w:val="00C32C66"/>
    <w:rsid w:val="00C34AE1"/>
    <w:rsid w:val="00C36212"/>
    <w:rsid w:val="00C36E50"/>
    <w:rsid w:val="00C372EA"/>
    <w:rsid w:val="00C372F3"/>
    <w:rsid w:val="00C4064C"/>
    <w:rsid w:val="00C41D72"/>
    <w:rsid w:val="00C43B14"/>
    <w:rsid w:val="00C43DCD"/>
    <w:rsid w:val="00C46B57"/>
    <w:rsid w:val="00C51003"/>
    <w:rsid w:val="00C516CF"/>
    <w:rsid w:val="00C53798"/>
    <w:rsid w:val="00C54AF1"/>
    <w:rsid w:val="00C55335"/>
    <w:rsid w:val="00C56D80"/>
    <w:rsid w:val="00C571F6"/>
    <w:rsid w:val="00C60135"/>
    <w:rsid w:val="00C60DCF"/>
    <w:rsid w:val="00C60E68"/>
    <w:rsid w:val="00C61320"/>
    <w:rsid w:val="00C61CE1"/>
    <w:rsid w:val="00C65131"/>
    <w:rsid w:val="00C66836"/>
    <w:rsid w:val="00C672DD"/>
    <w:rsid w:val="00C67DF1"/>
    <w:rsid w:val="00C67EBC"/>
    <w:rsid w:val="00C7101F"/>
    <w:rsid w:val="00C713D8"/>
    <w:rsid w:val="00C717B1"/>
    <w:rsid w:val="00C72558"/>
    <w:rsid w:val="00C75A0E"/>
    <w:rsid w:val="00C75A8A"/>
    <w:rsid w:val="00C77048"/>
    <w:rsid w:val="00C807A7"/>
    <w:rsid w:val="00C8165F"/>
    <w:rsid w:val="00C81BD5"/>
    <w:rsid w:val="00C82AEC"/>
    <w:rsid w:val="00C82FF5"/>
    <w:rsid w:val="00C84656"/>
    <w:rsid w:val="00C84C78"/>
    <w:rsid w:val="00C85844"/>
    <w:rsid w:val="00C863D8"/>
    <w:rsid w:val="00C87BFE"/>
    <w:rsid w:val="00C93EDF"/>
    <w:rsid w:val="00C95F5D"/>
    <w:rsid w:val="00C96F40"/>
    <w:rsid w:val="00C97DE2"/>
    <w:rsid w:val="00C97DE3"/>
    <w:rsid w:val="00CA0E75"/>
    <w:rsid w:val="00CA12B1"/>
    <w:rsid w:val="00CA40CE"/>
    <w:rsid w:val="00CA421B"/>
    <w:rsid w:val="00CA4E6A"/>
    <w:rsid w:val="00CA5BB0"/>
    <w:rsid w:val="00CA75BE"/>
    <w:rsid w:val="00CA7673"/>
    <w:rsid w:val="00CA784D"/>
    <w:rsid w:val="00CB0AC3"/>
    <w:rsid w:val="00CB286A"/>
    <w:rsid w:val="00CB4DD7"/>
    <w:rsid w:val="00CB692D"/>
    <w:rsid w:val="00CB6F54"/>
    <w:rsid w:val="00CB7450"/>
    <w:rsid w:val="00CC0293"/>
    <w:rsid w:val="00CC0AE4"/>
    <w:rsid w:val="00CC2149"/>
    <w:rsid w:val="00CC7234"/>
    <w:rsid w:val="00CD0737"/>
    <w:rsid w:val="00CD0DCF"/>
    <w:rsid w:val="00CD344C"/>
    <w:rsid w:val="00CD41A2"/>
    <w:rsid w:val="00CD4200"/>
    <w:rsid w:val="00CD452D"/>
    <w:rsid w:val="00CD6261"/>
    <w:rsid w:val="00CD638B"/>
    <w:rsid w:val="00CE1C98"/>
    <w:rsid w:val="00CE2302"/>
    <w:rsid w:val="00CE336B"/>
    <w:rsid w:val="00CE34C5"/>
    <w:rsid w:val="00CE35E5"/>
    <w:rsid w:val="00CE611C"/>
    <w:rsid w:val="00CE6848"/>
    <w:rsid w:val="00CF04C1"/>
    <w:rsid w:val="00CF0982"/>
    <w:rsid w:val="00CF167E"/>
    <w:rsid w:val="00CF201D"/>
    <w:rsid w:val="00CF3543"/>
    <w:rsid w:val="00CF5342"/>
    <w:rsid w:val="00CF5ACB"/>
    <w:rsid w:val="00CF5D37"/>
    <w:rsid w:val="00CF6B39"/>
    <w:rsid w:val="00D0067C"/>
    <w:rsid w:val="00D00DBB"/>
    <w:rsid w:val="00D013AA"/>
    <w:rsid w:val="00D02203"/>
    <w:rsid w:val="00D0294D"/>
    <w:rsid w:val="00D035FB"/>
    <w:rsid w:val="00D04E31"/>
    <w:rsid w:val="00D1310B"/>
    <w:rsid w:val="00D162A1"/>
    <w:rsid w:val="00D175AB"/>
    <w:rsid w:val="00D2128F"/>
    <w:rsid w:val="00D21F38"/>
    <w:rsid w:val="00D232F3"/>
    <w:rsid w:val="00D232FC"/>
    <w:rsid w:val="00D23453"/>
    <w:rsid w:val="00D26A66"/>
    <w:rsid w:val="00D33191"/>
    <w:rsid w:val="00D33A1E"/>
    <w:rsid w:val="00D34347"/>
    <w:rsid w:val="00D348EF"/>
    <w:rsid w:val="00D35381"/>
    <w:rsid w:val="00D35928"/>
    <w:rsid w:val="00D35D0A"/>
    <w:rsid w:val="00D4016C"/>
    <w:rsid w:val="00D40F9E"/>
    <w:rsid w:val="00D420DD"/>
    <w:rsid w:val="00D42CC7"/>
    <w:rsid w:val="00D45A49"/>
    <w:rsid w:val="00D45FB9"/>
    <w:rsid w:val="00D51118"/>
    <w:rsid w:val="00D52631"/>
    <w:rsid w:val="00D53C28"/>
    <w:rsid w:val="00D54209"/>
    <w:rsid w:val="00D550FB"/>
    <w:rsid w:val="00D55388"/>
    <w:rsid w:val="00D55A41"/>
    <w:rsid w:val="00D5606B"/>
    <w:rsid w:val="00D560A9"/>
    <w:rsid w:val="00D562E4"/>
    <w:rsid w:val="00D56D5F"/>
    <w:rsid w:val="00D61A2C"/>
    <w:rsid w:val="00D61B67"/>
    <w:rsid w:val="00D61B7C"/>
    <w:rsid w:val="00D6236A"/>
    <w:rsid w:val="00D64C5D"/>
    <w:rsid w:val="00D66829"/>
    <w:rsid w:val="00D66F9E"/>
    <w:rsid w:val="00D7016D"/>
    <w:rsid w:val="00D70949"/>
    <w:rsid w:val="00D71691"/>
    <w:rsid w:val="00D71C97"/>
    <w:rsid w:val="00D725BE"/>
    <w:rsid w:val="00D75DE4"/>
    <w:rsid w:val="00D76CCD"/>
    <w:rsid w:val="00D77890"/>
    <w:rsid w:val="00D800B1"/>
    <w:rsid w:val="00D819C1"/>
    <w:rsid w:val="00D82CE4"/>
    <w:rsid w:val="00D847C6"/>
    <w:rsid w:val="00D8627A"/>
    <w:rsid w:val="00D864DF"/>
    <w:rsid w:val="00D87216"/>
    <w:rsid w:val="00D87961"/>
    <w:rsid w:val="00D87962"/>
    <w:rsid w:val="00D90022"/>
    <w:rsid w:val="00D90734"/>
    <w:rsid w:val="00D913D6"/>
    <w:rsid w:val="00D91B03"/>
    <w:rsid w:val="00D92ABF"/>
    <w:rsid w:val="00D94099"/>
    <w:rsid w:val="00D95666"/>
    <w:rsid w:val="00D95FB4"/>
    <w:rsid w:val="00D97774"/>
    <w:rsid w:val="00DA206C"/>
    <w:rsid w:val="00DA2890"/>
    <w:rsid w:val="00DA3212"/>
    <w:rsid w:val="00DA3960"/>
    <w:rsid w:val="00DA39D6"/>
    <w:rsid w:val="00DA4104"/>
    <w:rsid w:val="00DA4744"/>
    <w:rsid w:val="00DA555D"/>
    <w:rsid w:val="00DA5D42"/>
    <w:rsid w:val="00DA70B3"/>
    <w:rsid w:val="00DB0B0F"/>
    <w:rsid w:val="00DB31D5"/>
    <w:rsid w:val="00DB32E6"/>
    <w:rsid w:val="00DB5F26"/>
    <w:rsid w:val="00DC2CA5"/>
    <w:rsid w:val="00DC7607"/>
    <w:rsid w:val="00DC7F0E"/>
    <w:rsid w:val="00DD195E"/>
    <w:rsid w:val="00DD33B6"/>
    <w:rsid w:val="00DD37A2"/>
    <w:rsid w:val="00DD7556"/>
    <w:rsid w:val="00DD7743"/>
    <w:rsid w:val="00DE0C05"/>
    <w:rsid w:val="00DE4033"/>
    <w:rsid w:val="00DE467B"/>
    <w:rsid w:val="00DE4B17"/>
    <w:rsid w:val="00DE4FF7"/>
    <w:rsid w:val="00DE57E7"/>
    <w:rsid w:val="00DE6AEB"/>
    <w:rsid w:val="00DE6FE1"/>
    <w:rsid w:val="00DE7089"/>
    <w:rsid w:val="00DE7157"/>
    <w:rsid w:val="00DE79DC"/>
    <w:rsid w:val="00DF19F8"/>
    <w:rsid w:val="00DF3E5D"/>
    <w:rsid w:val="00DF4A01"/>
    <w:rsid w:val="00DF5D7A"/>
    <w:rsid w:val="00E001FC"/>
    <w:rsid w:val="00E020D7"/>
    <w:rsid w:val="00E025DF"/>
    <w:rsid w:val="00E02711"/>
    <w:rsid w:val="00E02899"/>
    <w:rsid w:val="00E03D4A"/>
    <w:rsid w:val="00E04EDE"/>
    <w:rsid w:val="00E05D08"/>
    <w:rsid w:val="00E078C8"/>
    <w:rsid w:val="00E07AA2"/>
    <w:rsid w:val="00E07D6F"/>
    <w:rsid w:val="00E113D6"/>
    <w:rsid w:val="00E164C6"/>
    <w:rsid w:val="00E16EF7"/>
    <w:rsid w:val="00E172E9"/>
    <w:rsid w:val="00E17BC6"/>
    <w:rsid w:val="00E21953"/>
    <w:rsid w:val="00E21BE5"/>
    <w:rsid w:val="00E23318"/>
    <w:rsid w:val="00E2366E"/>
    <w:rsid w:val="00E25E8F"/>
    <w:rsid w:val="00E25EC0"/>
    <w:rsid w:val="00E2743D"/>
    <w:rsid w:val="00E2796E"/>
    <w:rsid w:val="00E30B5F"/>
    <w:rsid w:val="00E32BC8"/>
    <w:rsid w:val="00E32DAD"/>
    <w:rsid w:val="00E32DB7"/>
    <w:rsid w:val="00E35CDC"/>
    <w:rsid w:val="00E40F29"/>
    <w:rsid w:val="00E41042"/>
    <w:rsid w:val="00E4134C"/>
    <w:rsid w:val="00E41668"/>
    <w:rsid w:val="00E45E3B"/>
    <w:rsid w:val="00E47AD9"/>
    <w:rsid w:val="00E47E1F"/>
    <w:rsid w:val="00E50504"/>
    <w:rsid w:val="00E51936"/>
    <w:rsid w:val="00E53CA4"/>
    <w:rsid w:val="00E61097"/>
    <w:rsid w:val="00E61652"/>
    <w:rsid w:val="00E61960"/>
    <w:rsid w:val="00E6310E"/>
    <w:rsid w:val="00E63E6B"/>
    <w:rsid w:val="00E64A78"/>
    <w:rsid w:val="00E65F5E"/>
    <w:rsid w:val="00E66603"/>
    <w:rsid w:val="00E67421"/>
    <w:rsid w:val="00E736CA"/>
    <w:rsid w:val="00E80550"/>
    <w:rsid w:val="00E81116"/>
    <w:rsid w:val="00E83CD3"/>
    <w:rsid w:val="00E843A1"/>
    <w:rsid w:val="00E84A25"/>
    <w:rsid w:val="00E84EDE"/>
    <w:rsid w:val="00E854DE"/>
    <w:rsid w:val="00E865FA"/>
    <w:rsid w:val="00E8743D"/>
    <w:rsid w:val="00E9145B"/>
    <w:rsid w:val="00E932AE"/>
    <w:rsid w:val="00E9420C"/>
    <w:rsid w:val="00E94E86"/>
    <w:rsid w:val="00E95D09"/>
    <w:rsid w:val="00E96210"/>
    <w:rsid w:val="00E9702F"/>
    <w:rsid w:val="00EA0689"/>
    <w:rsid w:val="00EA375C"/>
    <w:rsid w:val="00EA3A6F"/>
    <w:rsid w:val="00EA5E0C"/>
    <w:rsid w:val="00EA7C43"/>
    <w:rsid w:val="00EB1E89"/>
    <w:rsid w:val="00EB2881"/>
    <w:rsid w:val="00EB5CE3"/>
    <w:rsid w:val="00EB5CF7"/>
    <w:rsid w:val="00EB6F39"/>
    <w:rsid w:val="00EC0F16"/>
    <w:rsid w:val="00EC1640"/>
    <w:rsid w:val="00EC40FE"/>
    <w:rsid w:val="00EC453C"/>
    <w:rsid w:val="00EC4645"/>
    <w:rsid w:val="00EC54F6"/>
    <w:rsid w:val="00EC74E3"/>
    <w:rsid w:val="00EC7D31"/>
    <w:rsid w:val="00ED1416"/>
    <w:rsid w:val="00ED1D15"/>
    <w:rsid w:val="00ED327C"/>
    <w:rsid w:val="00ED493C"/>
    <w:rsid w:val="00ED5C9A"/>
    <w:rsid w:val="00ED68CD"/>
    <w:rsid w:val="00EE0E88"/>
    <w:rsid w:val="00EE1366"/>
    <w:rsid w:val="00EE4291"/>
    <w:rsid w:val="00EE4F35"/>
    <w:rsid w:val="00EE626F"/>
    <w:rsid w:val="00EF30C8"/>
    <w:rsid w:val="00EF5BB8"/>
    <w:rsid w:val="00EF5BE4"/>
    <w:rsid w:val="00EF6C7F"/>
    <w:rsid w:val="00EF70D5"/>
    <w:rsid w:val="00F01D71"/>
    <w:rsid w:val="00F02C8C"/>
    <w:rsid w:val="00F048A5"/>
    <w:rsid w:val="00F04BA9"/>
    <w:rsid w:val="00F04C38"/>
    <w:rsid w:val="00F05597"/>
    <w:rsid w:val="00F05B5E"/>
    <w:rsid w:val="00F07C36"/>
    <w:rsid w:val="00F07EE3"/>
    <w:rsid w:val="00F1003B"/>
    <w:rsid w:val="00F1047B"/>
    <w:rsid w:val="00F1203F"/>
    <w:rsid w:val="00F12E83"/>
    <w:rsid w:val="00F13E09"/>
    <w:rsid w:val="00F14C81"/>
    <w:rsid w:val="00F15484"/>
    <w:rsid w:val="00F1604C"/>
    <w:rsid w:val="00F1753B"/>
    <w:rsid w:val="00F17556"/>
    <w:rsid w:val="00F17F73"/>
    <w:rsid w:val="00F25663"/>
    <w:rsid w:val="00F2614A"/>
    <w:rsid w:val="00F27907"/>
    <w:rsid w:val="00F307EA"/>
    <w:rsid w:val="00F32E9C"/>
    <w:rsid w:val="00F33483"/>
    <w:rsid w:val="00F33E51"/>
    <w:rsid w:val="00F343CA"/>
    <w:rsid w:val="00F347FB"/>
    <w:rsid w:val="00F36561"/>
    <w:rsid w:val="00F365D7"/>
    <w:rsid w:val="00F40B7A"/>
    <w:rsid w:val="00F40ECC"/>
    <w:rsid w:val="00F43B91"/>
    <w:rsid w:val="00F457D8"/>
    <w:rsid w:val="00F45F9F"/>
    <w:rsid w:val="00F4797F"/>
    <w:rsid w:val="00F47D2E"/>
    <w:rsid w:val="00F5281D"/>
    <w:rsid w:val="00F53CDC"/>
    <w:rsid w:val="00F53E1C"/>
    <w:rsid w:val="00F54C9B"/>
    <w:rsid w:val="00F558F0"/>
    <w:rsid w:val="00F55B14"/>
    <w:rsid w:val="00F565F8"/>
    <w:rsid w:val="00F61703"/>
    <w:rsid w:val="00F622C2"/>
    <w:rsid w:val="00F638B0"/>
    <w:rsid w:val="00F63E4F"/>
    <w:rsid w:val="00F64185"/>
    <w:rsid w:val="00F643FA"/>
    <w:rsid w:val="00F64FB1"/>
    <w:rsid w:val="00F67481"/>
    <w:rsid w:val="00F7048B"/>
    <w:rsid w:val="00F7072A"/>
    <w:rsid w:val="00F70937"/>
    <w:rsid w:val="00F7104A"/>
    <w:rsid w:val="00F71995"/>
    <w:rsid w:val="00F723CD"/>
    <w:rsid w:val="00F77502"/>
    <w:rsid w:val="00F81985"/>
    <w:rsid w:val="00F81C44"/>
    <w:rsid w:val="00F82D9C"/>
    <w:rsid w:val="00F83F91"/>
    <w:rsid w:val="00F847B8"/>
    <w:rsid w:val="00F84894"/>
    <w:rsid w:val="00F864D2"/>
    <w:rsid w:val="00F865C3"/>
    <w:rsid w:val="00F86CA6"/>
    <w:rsid w:val="00F9022B"/>
    <w:rsid w:val="00F9030A"/>
    <w:rsid w:val="00F9171F"/>
    <w:rsid w:val="00F923A0"/>
    <w:rsid w:val="00F92F88"/>
    <w:rsid w:val="00F94405"/>
    <w:rsid w:val="00F94B61"/>
    <w:rsid w:val="00F96E08"/>
    <w:rsid w:val="00F97FBC"/>
    <w:rsid w:val="00FA2147"/>
    <w:rsid w:val="00FA2218"/>
    <w:rsid w:val="00FA237D"/>
    <w:rsid w:val="00FA4B60"/>
    <w:rsid w:val="00FA56CD"/>
    <w:rsid w:val="00FA5D95"/>
    <w:rsid w:val="00FA6194"/>
    <w:rsid w:val="00FA6FFA"/>
    <w:rsid w:val="00FA7283"/>
    <w:rsid w:val="00FB04FF"/>
    <w:rsid w:val="00FB06CF"/>
    <w:rsid w:val="00FB19B2"/>
    <w:rsid w:val="00FB3F0F"/>
    <w:rsid w:val="00FB66BC"/>
    <w:rsid w:val="00FB6A28"/>
    <w:rsid w:val="00FB7909"/>
    <w:rsid w:val="00FC0187"/>
    <w:rsid w:val="00FC06C0"/>
    <w:rsid w:val="00FC0CC4"/>
    <w:rsid w:val="00FC2799"/>
    <w:rsid w:val="00FC2916"/>
    <w:rsid w:val="00FC324F"/>
    <w:rsid w:val="00FC3A79"/>
    <w:rsid w:val="00FC42DB"/>
    <w:rsid w:val="00FC4647"/>
    <w:rsid w:val="00FC6EF1"/>
    <w:rsid w:val="00FD0D74"/>
    <w:rsid w:val="00FD0E48"/>
    <w:rsid w:val="00FD1A91"/>
    <w:rsid w:val="00FD1B78"/>
    <w:rsid w:val="00FD210B"/>
    <w:rsid w:val="00FD3F5D"/>
    <w:rsid w:val="00FD4339"/>
    <w:rsid w:val="00FD6D48"/>
    <w:rsid w:val="00FD7591"/>
    <w:rsid w:val="00FD7A0F"/>
    <w:rsid w:val="00FE0E14"/>
    <w:rsid w:val="00FE3C74"/>
    <w:rsid w:val="00FE44D5"/>
    <w:rsid w:val="00FE5ECA"/>
    <w:rsid w:val="00FE7D7E"/>
    <w:rsid w:val="00FF1E7B"/>
    <w:rsid w:val="00FF2526"/>
    <w:rsid w:val="00FF287E"/>
    <w:rsid w:val="00FF2DBB"/>
    <w:rsid w:val="00FF3024"/>
    <w:rsid w:val="00FF32C1"/>
    <w:rsid w:val="00FF4733"/>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B3C5C0"/>
  <w15:docId w15:val="{40C8A29F-889E-7347-9A00-821ACAEF2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45B4"/>
    <w:rPr>
      <w:rFonts w:ascii="Times" w:hAnsi="Times"/>
      <w:szCs w:val="24"/>
      <w:lang w:val="en-GB"/>
    </w:rPr>
  </w:style>
  <w:style w:type="paragraph" w:styleId="Heading1">
    <w:name w:val="heading 1"/>
    <w:next w:val="JACoWAuthorList"/>
    <w:link w:val="Heading1Char"/>
    <w:uiPriority w:val="9"/>
    <w:qFormat/>
    <w:rsid w:val="00310C40"/>
    <w:pPr>
      <w:keepNext/>
      <w:spacing w:after="60"/>
      <w:jc w:val="center"/>
      <w:outlineLvl w:val="0"/>
    </w:pPr>
    <w:rPr>
      <w:rFonts w:cs="Arial"/>
      <w:b/>
      <w:bCs/>
      <w:caps/>
      <w:kern w:val="32"/>
      <w:sz w:val="28"/>
      <w:szCs w:val="32"/>
      <w:lang w:val="en-GB"/>
    </w:rPr>
  </w:style>
  <w:style w:type="paragraph" w:styleId="Heading2">
    <w:name w:val="heading 2"/>
    <w:next w:val="BodyTextIndent"/>
    <w:uiPriority w:val="99"/>
    <w:semiHidden/>
    <w:qFormat/>
    <w:rsid w:val="00310C40"/>
    <w:pPr>
      <w:keepNext/>
      <w:spacing w:before="240" w:after="60"/>
      <w:jc w:val="center"/>
      <w:outlineLvl w:val="1"/>
    </w:pPr>
    <w:rPr>
      <w:rFonts w:cs="Arial"/>
      <w:b/>
      <w:bCs/>
      <w:iCs/>
      <w:caps/>
      <w:kern w:val="16"/>
      <w:sz w:val="24"/>
      <w:szCs w:val="28"/>
      <w:lang w:val="en-GB"/>
    </w:rPr>
  </w:style>
  <w:style w:type="paragraph" w:styleId="Heading3">
    <w:name w:val="heading 3"/>
    <w:next w:val="BodyTextIndent"/>
    <w:uiPriority w:val="99"/>
    <w:semiHidden/>
    <w:qFormat/>
    <w:rsid w:val="00310C40"/>
    <w:pPr>
      <w:keepNext/>
      <w:spacing w:before="120" w:after="60"/>
      <w:outlineLvl w:val="2"/>
    </w:pPr>
    <w:rPr>
      <w:rFonts w:cs="Arial"/>
      <w:bCs/>
      <w:i/>
      <w:sz w:val="24"/>
      <w:szCs w:val="26"/>
      <w:lang w:val="en-GB"/>
    </w:rPr>
  </w:style>
  <w:style w:type="paragraph" w:styleId="Heading4">
    <w:name w:val="heading 4"/>
    <w:basedOn w:val="Normal"/>
    <w:next w:val="Normal"/>
    <w:link w:val="Heading4Char"/>
    <w:uiPriority w:val="9"/>
    <w:semiHidden/>
    <w:unhideWhenUsed/>
    <w:qFormat/>
    <w:rsid w:val="00310C4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310C4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10C4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10C40"/>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10C40"/>
    <w:pPr>
      <w:keepNext/>
      <w:keepLines/>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310C40"/>
    <w:pPr>
      <w:keepNext/>
      <w:keepLines/>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link w:val="FootnoteTextChar"/>
    <w:uiPriority w:val="99"/>
    <w:rsid w:val="00BA703E"/>
    <w:rPr>
      <w:sz w:val="16"/>
      <w:lang w:val="en-GB"/>
    </w:rPr>
  </w:style>
  <w:style w:type="paragraph" w:customStyle="1" w:styleId="JACoWReferenceurldoi">
    <w:name w:val="JACoW_Reference url_doi"/>
    <w:next w:val="JACoWReferencewhen9Refs"/>
    <w:link w:val="JACoWReferenceurldoiChar"/>
    <w:qFormat/>
    <w:rsid w:val="003347B6"/>
    <w:pPr>
      <w:spacing w:after="60" w:line="200" w:lineRule="exact"/>
      <w:ind w:left="295" w:hanging="295"/>
    </w:pPr>
    <w:rPr>
      <w:rFonts w:ascii="Liberation Mono" w:hAnsi="Liberation Mono"/>
      <w:kern w:val="16"/>
      <w:sz w:val="16"/>
      <w:szCs w:val="16"/>
      <w:lang w:val="en-GB"/>
    </w:rPr>
  </w:style>
  <w:style w:type="paragraph" w:customStyle="1" w:styleId="JACoWAuthorList">
    <w:name w:val="JACoW_Author List"/>
    <w:next w:val="JACoWAbstractHeading"/>
    <w:autoRedefine/>
    <w:qFormat/>
    <w:rsid w:val="00310C40"/>
    <w:pPr>
      <w:spacing w:before="180" w:after="240"/>
      <w:jc w:val="center"/>
    </w:pPr>
    <w:rPr>
      <w:kern w:val="16"/>
      <w:sz w:val="24"/>
      <w:szCs w:val="24"/>
      <w:lang w:val="fr-FR"/>
    </w:rPr>
  </w:style>
  <w:style w:type="paragraph" w:customStyle="1" w:styleId="FigureCaption">
    <w:name w:val="Figure Caption"/>
    <w:next w:val="BodyTextIndent"/>
    <w:link w:val="FigureCaptionChar"/>
    <w:rsid w:val="00BA703E"/>
    <w:pPr>
      <w:spacing w:before="60" w:after="120"/>
      <w:jc w:val="center"/>
    </w:pPr>
    <w:rPr>
      <w:szCs w:val="24"/>
      <w:lang w:val="en-GB"/>
    </w:rPr>
  </w:style>
  <w:style w:type="paragraph" w:customStyle="1" w:styleId="TableCaption">
    <w:name w:val="Table Caption"/>
    <w:next w:val="BodyTextIndent"/>
    <w:rsid w:val="00BA703E"/>
    <w:pPr>
      <w:spacing w:before="60" w:after="60"/>
      <w:jc w:val="center"/>
    </w:pPr>
    <w:rPr>
      <w:szCs w:val="24"/>
      <w:lang w:val="en-GB"/>
    </w:rPr>
  </w:style>
  <w:style w:type="character" w:styleId="FootnoteReference">
    <w:name w:val="footnote reference"/>
    <w:uiPriority w:val="99"/>
    <w:qFormat/>
    <w:rsid w:val="00BA703E"/>
    <w:rPr>
      <w:rFonts w:ascii="Times New Roman" w:hAnsi="Times New Roman"/>
      <w:sz w:val="20"/>
      <w:vertAlign w:val="superscript"/>
    </w:rPr>
  </w:style>
  <w:style w:type="paragraph" w:customStyle="1" w:styleId="Equation">
    <w:name w:val="Equation"/>
    <w:basedOn w:val="BodyTextNoIndent"/>
    <w:next w:val="BodyTextNoIndent"/>
    <w:autoRedefine/>
    <w:rsid w:val="00551C35"/>
    <w:pPr>
      <w:spacing w:before="240" w:after="240"/>
      <w:jc w:val="right"/>
    </w:pPr>
    <w:rPr>
      <w:kern w:val="16"/>
    </w:rPr>
  </w:style>
  <w:style w:type="paragraph" w:customStyle="1" w:styleId="JACoWReferencewhen9Refs">
    <w:name w:val="JACoW_Reference when &lt;= 9 Refs"/>
    <w:link w:val="JACoWReferencewhen9RefsChar"/>
    <w:qFormat/>
    <w:rsid w:val="00D66F9E"/>
    <w:pPr>
      <w:spacing w:after="60"/>
      <w:ind w:left="295" w:hanging="295"/>
      <w:jc w:val="both"/>
    </w:pPr>
    <w:rPr>
      <w:kern w:val="16"/>
      <w:sz w:val="18"/>
      <w:szCs w:val="24"/>
      <w:lang w:val="en-GB"/>
      <w14:cntxtAlts/>
    </w:rPr>
  </w:style>
  <w:style w:type="paragraph" w:styleId="BodyTextIndent">
    <w:name w:val="Body Text Indent"/>
    <w:link w:val="BodyTextIndentChar"/>
    <w:rsid w:val="00BA703E"/>
    <w:pPr>
      <w:ind w:firstLine="187"/>
      <w:jc w:val="both"/>
    </w:pPr>
    <w:rPr>
      <w:lang w:val="en-GB"/>
    </w:rPr>
  </w:style>
  <w:style w:type="character" w:styleId="Hyperlink">
    <w:name w:val="Hyperlink"/>
    <w:rsid w:val="00BA703E"/>
    <w:rPr>
      <w:color w:val="0000FF"/>
      <w:u w:val="single"/>
    </w:rPr>
  </w:style>
  <w:style w:type="paragraph" w:customStyle="1" w:styleId="JACoWBulletedList">
    <w:name w:val="JACoW_Bulleted List"/>
    <w:qFormat/>
    <w:rsid w:val="00310C40"/>
    <w:pPr>
      <w:numPr>
        <w:numId w:val="22"/>
      </w:numPr>
      <w:jc w:val="both"/>
    </w:pPr>
    <w:rPr>
      <w:szCs w:val="24"/>
      <w:lang w:val="en-GB"/>
    </w:rPr>
  </w:style>
  <w:style w:type="character" w:customStyle="1" w:styleId="JACoWReferencewhen9RefsChar">
    <w:name w:val="JACoW_Reference when &lt;= 9 Refs Char"/>
    <w:link w:val="JACoWReferencewhen9Refs"/>
    <w:rsid w:val="00D66F9E"/>
    <w:rPr>
      <w:kern w:val="16"/>
      <w:sz w:val="18"/>
      <w:szCs w:val="24"/>
      <w:lang w:val="en-GB"/>
      <w14:cntxtAlts/>
    </w:rPr>
  </w:style>
  <w:style w:type="paragraph" w:styleId="Caption">
    <w:name w:val="caption"/>
    <w:basedOn w:val="Normal"/>
    <w:next w:val="Normal"/>
    <w:link w:val="CaptionChar"/>
    <w:uiPriority w:val="35"/>
    <w:qFormat/>
    <w:rsid w:val="00310C40"/>
    <w:pPr>
      <w:spacing w:before="60" w:after="60"/>
      <w:jc w:val="center"/>
    </w:pPr>
    <w:rPr>
      <w:rFonts w:ascii="Times New Roman" w:hAnsi="Times New Roman"/>
      <w:bCs/>
    </w:rPr>
  </w:style>
  <w:style w:type="paragraph" w:customStyle="1" w:styleId="BodyTextNoIndent">
    <w:name w:val="Body Text No Indent"/>
    <w:basedOn w:val="BodyTextIndent"/>
    <w:rsid w:val="00BA703E"/>
    <w:pPr>
      <w:ind w:firstLine="0"/>
    </w:pPr>
  </w:style>
  <w:style w:type="paragraph" w:customStyle="1" w:styleId="FigureCaptionMultiLine">
    <w:name w:val="Figure Caption Multi Line"/>
    <w:basedOn w:val="FigureCaption"/>
    <w:next w:val="BodyTextIndent"/>
    <w:rsid w:val="00BA703E"/>
    <w:pPr>
      <w:jc w:val="both"/>
    </w:pPr>
    <w:rPr>
      <w:szCs w:val="20"/>
    </w:rPr>
  </w:style>
  <w:style w:type="paragraph" w:customStyle="1" w:styleId="TableCaptionMultiLine">
    <w:name w:val="Table Caption Multi Line"/>
    <w:basedOn w:val="TableCaption"/>
    <w:next w:val="BodyTextIndent"/>
    <w:rsid w:val="00BA703E"/>
    <w:pPr>
      <w:jc w:val="both"/>
    </w:pPr>
    <w:rPr>
      <w:szCs w:val="20"/>
    </w:rPr>
  </w:style>
  <w:style w:type="paragraph" w:styleId="BalloonText">
    <w:name w:val="Balloon Text"/>
    <w:basedOn w:val="Normal"/>
    <w:link w:val="BalloonTextChar"/>
    <w:uiPriority w:val="99"/>
    <w:semiHidden/>
    <w:unhideWhenUsed/>
    <w:rsid w:val="00BA703E"/>
    <w:rPr>
      <w:rFonts w:ascii="Tahoma" w:hAnsi="Tahoma" w:cs="Tahoma"/>
      <w:sz w:val="16"/>
      <w:szCs w:val="16"/>
    </w:rPr>
  </w:style>
  <w:style w:type="character" w:customStyle="1" w:styleId="BalloonTextChar">
    <w:name w:val="Balloon Text Char"/>
    <w:link w:val="BalloonText"/>
    <w:uiPriority w:val="99"/>
    <w:semiHidden/>
    <w:rsid w:val="00BA703E"/>
    <w:rPr>
      <w:rFonts w:ascii="Tahoma" w:hAnsi="Tahoma" w:cs="Tahoma"/>
      <w:sz w:val="16"/>
      <w:szCs w:val="16"/>
      <w:lang w:val="en-GB"/>
    </w:rPr>
  </w:style>
  <w:style w:type="character" w:styleId="CommentReference">
    <w:name w:val="annotation reference"/>
    <w:uiPriority w:val="99"/>
    <w:semiHidden/>
    <w:unhideWhenUsed/>
    <w:rsid w:val="00BA703E"/>
    <w:rPr>
      <w:sz w:val="16"/>
      <w:szCs w:val="16"/>
    </w:rPr>
  </w:style>
  <w:style w:type="paragraph" w:styleId="CommentText">
    <w:name w:val="annotation text"/>
    <w:basedOn w:val="Normal"/>
    <w:link w:val="CommentTextChar"/>
    <w:uiPriority w:val="99"/>
    <w:semiHidden/>
    <w:unhideWhenUsed/>
    <w:rsid w:val="00BA703E"/>
    <w:rPr>
      <w:szCs w:val="20"/>
    </w:rPr>
  </w:style>
  <w:style w:type="character" w:customStyle="1" w:styleId="CommentTextChar">
    <w:name w:val="Comment Text Char"/>
    <w:link w:val="CommentText"/>
    <w:uiPriority w:val="99"/>
    <w:semiHidden/>
    <w:rsid w:val="00BA703E"/>
    <w:rPr>
      <w:rFonts w:ascii="Times" w:hAnsi="Times"/>
      <w:lang w:val="en-GB"/>
    </w:rPr>
  </w:style>
  <w:style w:type="paragraph" w:styleId="CommentSubject">
    <w:name w:val="annotation subject"/>
    <w:basedOn w:val="CommentText"/>
    <w:next w:val="CommentText"/>
    <w:link w:val="CommentSubjectChar"/>
    <w:uiPriority w:val="99"/>
    <w:semiHidden/>
    <w:unhideWhenUsed/>
    <w:rsid w:val="00BA703E"/>
    <w:rPr>
      <w:b/>
      <w:bCs/>
    </w:rPr>
  </w:style>
  <w:style w:type="character" w:customStyle="1" w:styleId="CommentSubjectChar">
    <w:name w:val="Comment Subject Char"/>
    <w:link w:val="CommentSubject"/>
    <w:uiPriority w:val="99"/>
    <w:semiHidden/>
    <w:rsid w:val="00BA703E"/>
    <w:rPr>
      <w:rFonts w:ascii="Times" w:hAnsi="Times"/>
      <w:b/>
      <w:bCs/>
      <w:lang w:val="en-GB"/>
    </w:rPr>
  </w:style>
  <w:style w:type="paragraph" w:customStyle="1" w:styleId="JACoWPaperTitle">
    <w:name w:val="JACoW_Paper Title"/>
    <w:next w:val="JACoWAuthorList"/>
    <w:autoRedefine/>
    <w:qFormat/>
    <w:rsid w:val="00F12E83"/>
    <w:pPr>
      <w:spacing w:after="60"/>
      <w:jc w:val="center"/>
    </w:pPr>
    <w:rPr>
      <w:rFonts w:eastAsiaTheme="majorEastAsia" w:cstheme="majorBidi"/>
      <w:b/>
      <w:iCs/>
      <w:sz w:val="28"/>
      <w:szCs w:val="28"/>
      <w:lang w:val="en-GB"/>
    </w:rPr>
  </w:style>
  <w:style w:type="paragraph" w:customStyle="1" w:styleId="JACoWSectionHeading">
    <w:name w:val="JACoW_Section Heading"/>
    <w:basedOn w:val="Heading2"/>
    <w:next w:val="JACoWBodyTextIndent"/>
    <w:uiPriority w:val="3"/>
    <w:qFormat/>
    <w:rsid w:val="00310C40"/>
    <w:pPr>
      <w:spacing w:before="180"/>
    </w:pPr>
    <w:rPr>
      <w:lang w:val="fr-FR"/>
    </w:rPr>
  </w:style>
  <w:style w:type="paragraph" w:customStyle="1" w:styleId="JACoWSubsectionHeading">
    <w:name w:val="JACoW_Subsection Heading"/>
    <w:basedOn w:val="Heading3"/>
    <w:next w:val="JACoWBodyTextIndent"/>
    <w:uiPriority w:val="4"/>
    <w:qFormat/>
    <w:rsid w:val="00113B1E"/>
    <w:rPr>
      <w:kern w:val="16"/>
    </w:rPr>
  </w:style>
  <w:style w:type="paragraph" w:styleId="TableofFigures">
    <w:name w:val="table of figures"/>
    <w:basedOn w:val="Normal"/>
    <w:next w:val="Normal"/>
    <w:uiPriority w:val="99"/>
    <w:unhideWhenUsed/>
    <w:rsid w:val="005F1707"/>
  </w:style>
  <w:style w:type="paragraph" w:styleId="NormalWeb">
    <w:name w:val="Normal (Web)"/>
    <w:basedOn w:val="Normal"/>
    <w:uiPriority w:val="99"/>
    <w:semiHidden/>
    <w:unhideWhenUsed/>
    <w:rsid w:val="003D4DD7"/>
    <w:rPr>
      <w:rFonts w:ascii="Times New Roman" w:hAnsi="Times New Roman"/>
      <w:sz w:val="24"/>
    </w:rPr>
  </w:style>
  <w:style w:type="character" w:customStyle="1" w:styleId="Heading1Char">
    <w:name w:val="Heading 1 Char"/>
    <w:basedOn w:val="DefaultParagraphFont"/>
    <w:link w:val="Heading1"/>
    <w:uiPriority w:val="9"/>
    <w:rsid w:val="00310C40"/>
    <w:rPr>
      <w:rFonts w:cs="Arial"/>
      <w:b/>
      <w:bCs/>
      <w:caps/>
      <w:kern w:val="32"/>
      <w:sz w:val="28"/>
      <w:szCs w:val="32"/>
      <w:lang w:val="en-GB"/>
    </w:rPr>
  </w:style>
  <w:style w:type="character" w:customStyle="1" w:styleId="BodyTextIndentChar">
    <w:name w:val="Body Text Indent Char"/>
    <w:link w:val="BodyTextIndent"/>
    <w:rsid w:val="00BA703E"/>
    <w:rPr>
      <w:lang w:val="en-GB"/>
    </w:rPr>
  </w:style>
  <w:style w:type="character" w:styleId="PlaceholderText">
    <w:name w:val="Placeholder Text"/>
    <w:basedOn w:val="DefaultParagraphFont"/>
    <w:uiPriority w:val="99"/>
    <w:semiHidden/>
    <w:rsid w:val="00726E9D"/>
    <w:rPr>
      <w:color w:val="808080"/>
    </w:rPr>
  </w:style>
  <w:style w:type="character" w:customStyle="1" w:styleId="FootnoteTextChar">
    <w:name w:val="Footnote Text Char"/>
    <w:link w:val="FootnoteText"/>
    <w:uiPriority w:val="99"/>
    <w:rsid w:val="00BA703E"/>
    <w:rPr>
      <w:sz w:val="16"/>
      <w:lang w:val="en-GB"/>
    </w:rPr>
  </w:style>
  <w:style w:type="character" w:customStyle="1" w:styleId="FigureCaptionChar">
    <w:name w:val="Figure Caption Char"/>
    <w:basedOn w:val="DefaultParagraphFont"/>
    <w:link w:val="FigureCaption"/>
    <w:rsid w:val="006F6BAA"/>
    <w:rPr>
      <w:szCs w:val="24"/>
      <w:lang w:val="en-GB"/>
    </w:rPr>
  </w:style>
  <w:style w:type="character" w:customStyle="1" w:styleId="CaptionChar">
    <w:name w:val="Caption Char"/>
    <w:basedOn w:val="FigureCaptionChar"/>
    <w:link w:val="Caption"/>
    <w:rsid w:val="00310C40"/>
    <w:rPr>
      <w:bCs/>
      <w:szCs w:val="24"/>
      <w:lang w:val="en-GB"/>
    </w:rPr>
  </w:style>
  <w:style w:type="table" w:styleId="TableGrid">
    <w:name w:val="Table Grid"/>
    <w:basedOn w:val="TableNormal"/>
    <w:uiPriority w:val="59"/>
    <w:rsid w:val="00AB5D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losing">
    <w:name w:val="Closing"/>
    <w:basedOn w:val="Normal"/>
    <w:link w:val="ClosingChar"/>
    <w:uiPriority w:val="99"/>
    <w:semiHidden/>
    <w:unhideWhenUsed/>
    <w:rsid w:val="00617974"/>
    <w:pPr>
      <w:ind w:left="4252"/>
    </w:pPr>
  </w:style>
  <w:style w:type="character" w:customStyle="1" w:styleId="ClosingChar">
    <w:name w:val="Closing Char"/>
    <w:basedOn w:val="DefaultParagraphFont"/>
    <w:link w:val="Closing"/>
    <w:uiPriority w:val="99"/>
    <w:semiHidden/>
    <w:rsid w:val="00617974"/>
    <w:rPr>
      <w:rFonts w:ascii="Times" w:hAnsi="Times"/>
      <w:szCs w:val="24"/>
      <w:lang w:val="en-GB"/>
    </w:rPr>
  </w:style>
  <w:style w:type="paragraph" w:customStyle="1" w:styleId="Style1">
    <w:name w:val="Style1"/>
    <w:basedOn w:val="Caption"/>
    <w:qFormat/>
    <w:rsid w:val="00310C40"/>
    <w:rPr>
      <w:szCs w:val="20"/>
    </w:rPr>
  </w:style>
  <w:style w:type="paragraph" w:customStyle="1" w:styleId="Style2">
    <w:name w:val="Style2"/>
    <w:basedOn w:val="Caption"/>
    <w:qFormat/>
    <w:rsid w:val="00310C40"/>
    <w:rPr>
      <w:b/>
      <w:szCs w:val="20"/>
    </w:rPr>
  </w:style>
  <w:style w:type="paragraph" w:customStyle="1" w:styleId="Style3">
    <w:name w:val="Style3"/>
    <w:basedOn w:val="Caption"/>
    <w:autoRedefine/>
    <w:qFormat/>
    <w:rsid w:val="00310C40"/>
    <w:rPr>
      <w:b/>
      <w:szCs w:val="20"/>
    </w:rPr>
  </w:style>
  <w:style w:type="character" w:styleId="Emphasis">
    <w:name w:val="Emphasis"/>
    <w:basedOn w:val="DefaultParagraphFont"/>
    <w:uiPriority w:val="20"/>
    <w:qFormat/>
    <w:rsid w:val="00310C40"/>
    <w:rPr>
      <w:i/>
      <w:iCs/>
    </w:rPr>
  </w:style>
  <w:style w:type="character" w:customStyle="1" w:styleId="Heading4Char">
    <w:name w:val="Heading 4 Char"/>
    <w:basedOn w:val="DefaultParagraphFont"/>
    <w:link w:val="Heading4"/>
    <w:uiPriority w:val="9"/>
    <w:semiHidden/>
    <w:rsid w:val="00310C40"/>
    <w:rPr>
      <w:rFonts w:asciiTheme="majorHAnsi" w:eastAsiaTheme="majorEastAsia" w:hAnsiTheme="majorHAnsi" w:cstheme="majorBidi"/>
      <w:b/>
      <w:bCs/>
      <w:i/>
      <w:iCs/>
      <w:color w:val="4F81BD" w:themeColor="accent1"/>
      <w:szCs w:val="24"/>
      <w:lang w:val="en-GB"/>
    </w:rPr>
  </w:style>
  <w:style w:type="paragraph" w:customStyle="1" w:styleId="JACoWBodyTextIndent">
    <w:name w:val="JACoW_Body Text Indent"/>
    <w:basedOn w:val="BodyTextIndent"/>
    <w:link w:val="JACoWBodyTextIndentChar"/>
    <w:qFormat/>
    <w:rsid w:val="00927E64"/>
    <w:rPr>
      <w:kern w:val="16"/>
    </w:rPr>
  </w:style>
  <w:style w:type="paragraph" w:customStyle="1" w:styleId="JACoWReference1-9when10Refs">
    <w:name w:val="JACoW_Reference #1-9 when &gt;= 10 Refs"/>
    <w:link w:val="JACoWReference1-9when10RefsChar"/>
    <w:qFormat/>
    <w:rsid w:val="00456F32"/>
    <w:pPr>
      <w:spacing w:after="60"/>
      <w:ind w:left="386" w:hanging="295"/>
      <w:jc w:val="both"/>
    </w:pPr>
    <w:rPr>
      <w:rFonts w:cs="Consolas"/>
      <w:sz w:val="18"/>
      <w:szCs w:val="18"/>
      <w:lang w:val="en-GB"/>
    </w:rPr>
  </w:style>
  <w:style w:type="character" w:customStyle="1" w:styleId="JACoWBodyTextIndentChar">
    <w:name w:val="JACoW_Body Text Indent Char"/>
    <w:basedOn w:val="BodyTextIndentChar"/>
    <w:link w:val="JACoWBodyTextIndent"/>
    <w:rsid w:val="00927E64"/>
    <w:rPr>
      <w:kern w:val="16"/>
      <w:lang w:val="en-GB"/>
    </w:rPr>
  </w:style>
  <w:style w:type="paragraph" w:customStyle="1" w:styleId="JACoWReference10onwards">
    <w:name w:val="JACoW_Reference #10 onwards"/>
    <w:basedOn w:val="JACoWReferencewhen9Refs"/>
    <w:link w:val="JACoWReference10onwardsChar"/>
    <w:qFormat/>
    <w:rsid w:val="00456F32"/>
    <w:pPr>
      <w:ind w:left="386" w:hanging="386"/>
    </w:pPr>
    <w:rPr>
      <w:szCs w:val="18"/>
    </w:rPr>
  </w:style>
  <w:style w:type="paragraph" w:customStyle="1" w:styleId="JACoWThird-levelHeading">
    <w:name w:val="JACoW_Third-level Heading"/>
    <w:basedOn w:val="BodyTextIndent"/>
    <w:link w:val="JACoWThird-levelHeadingChar"/>
    <w:qFormat/>
    <w:rsid w:val="00310C40"/>
    <w:pPr>
      <w:spacing w:before="120"/>
    </w:pPr>
    <w:rPr>
      <w:b/>
    </w:rPr>
  </w:style>
  <w:style w:type="character" w:customStyle="1" w:styleId="JACoWThird-levelHeadingChar">
    <w:name w:val="JACoW_Third-level Heading Char"/>
    <w:basedOn w:val="BodyTextIndentChar"/>
    <w:link w:val="JACoWThird-levelHeading"/>
    <w:rsid w:val="00310C40"/>
    <w:rPr>
      <w:b/>
      <w:lang w:val="en-GB"/>
    </w:rPr>
  </w:style>
  <w:style w:type="paragraph" w:styleId="Bibliography">
    <w:name w:val="Bibliography"/>
    <w:basedOn w:val="Normal"/>
    <w:next w:val="Normal"/>
    <w:uiPriority w:val="37"/>
    <w:unhideWhenUsed/>
    <w:rsid w:val="00CA0E75"/>
  </w:style>
  <w:style w:type="paragraph" w:styleId="BlockText">
    <w:name w:val="Block Text"/>
    <w:basedOn w:val="Normal"/>
    <w:uiPriority w:val="99"/>
    <w:semiHidden/>
    <w:unhideWhenUsed/>
    <w:rsid w:val="00CA0E75"/>
    <w:pPr>
      <w:pBdr>
        <w:top w:val="single" w:sz="2" w:space="10" w:color="4F81BD" w:themeColor="accent1" w:shadow="1"/>
        <w:left w:val="single" w:sz="2" w:space="10" w:color="4F81BD" w:themeColor="accent1" w:shadow="1"/>
        <w:bottom w:val="single" w:sz="2" w:space="10" w:color="4F81BD" w:themeColor="accent1" w:shadow="1"/>
        <w:right w:val="single" w:sz="2" w:space="10" w:color="4F81BD" w:themeColor="accent1" w:shadow="1"/>
      </w:pBdr>
      <w:ind w:left="1152" w:right="1152"/>
    </w:pPr>
    <w:rPr>
      <w:rFonts w:asciiTheme="minorHAnsi" w:eastAsiaTheme="minorEastAsia" w:hAnsiTheme="minorHAnsi" w:cstheme="minorBidi"/>
      <w:i/>
      <w:iCs/>
      <w:color w:val="4F81BD" w:themeColor="accent1"/>
    </w:rPr>
  </w:style>
  <w:style w:type="paragraph" w:styleId="BodyText">
    <w:name w:val="Body Text"/>
    <w:basedOn w:val="Normal"/>
    <w:link w:val="BodyTextChar"/>
    <w:uiPriority w:val="99"/>
    <w:unhideWhenUsed/>
    <w:rsid w:val="00CA0E75"/>
    <w:pPr>
      <w:spacing w:after="120"/>
    </w:pPr>
  </w:style>
  <w:style w:type="character" w:customStyle="1" w:styleId="BodyTextChar">
    <w:name w:val="Body Text Char"/>
    <w:basedOn w:val="DefaultParagraphFont"/>
    <w:link w:val="BodyText"/>
    <w:uiPriority w:val="99"/>
    <w:rsid w:val="00CA0E75"/>
    <w:rPr>
      <w:rFonts w:ascii="Times" w:hAnsi="Times"/>
      <w:szCs w:val="24"/>
      <w:lang w:val="en-GB"/>
    </w:rPr>
  </w:style>
  <w:style w:type="paragraph" w:styleId="BodyText2">
    <w:name w:val="Body Text 2"/>
    <w:basedOn w:val="Normal"/>
    <w:link w:val="BodyText2Char"/>
    <w:uiPriority w:val="99"/>
    <w:semiHidden/>
    <w:unhideWhenUsed/>
    <w:rsid w:val="00CA0E75"/>
    <w:pPr>
      <w:spacing w:after="120" w:line="480" w:lineRule="auto"/>
    </w:pPr>
  </w:style>
  <w:style w:type="character" w:customStyle="1" w:styleId="BodyText2Char">
    <w:name w:val="Body Text 2 Char"/>
    <w:basedOn w:val="DefaultParagraphFont"/>
    <w:link w:val="BodyText2"/>
    <w:uiPriority w:val="99"/>
    <w:semiHidden/>
    <w:rsid w:val="00CA0E75"/>
    <w:rPr>
      <w:rFonts w:ascii="Times" w:hAnsi="Times"/>
      <w:szCs w:val="24"/>
      <w:lang w:val="en-GB"/>
    </w:rPr>
  </w:style>
  <w:style w:type="paragraph" w:styleId="BodyText3">
    <w:name w:val="Body Text 3"/>
    <w:basedOn w:val="Normal"/>
    <w:link w:val="BodyText3Char"/>
    <w:uiPriority w:val="99"/>
    <w:semiHidden/>
    <w:unhideWhenUsed/>
    <w:rsid w:val="00CA0E75"/>
    <w:pPr>
      <w:spacing w:after="120"/>
    </w:pPr>
    <w:rPr>
      <w:sz w:val="16"/>
      <w:szCs w:val="16"/>
    </w:rPr>
  </w:style>
  <w:style w:type="character" w:customStyle="1" w:styleId="BodyText3Char">
    <w:name w:val="Body Text 3 Char"/>
    <w:basedOn w:val="DefaultParagraphFont"/>
    <w:link w:val="BodyText3"/>
    <w:uiPriority w:val="99"/>
    <w:semiHidden/>
    <w:rsid w:val="00CA0E75"/>
    <w:rPr>
      <w:rFonts w:ascii="Times" w:hAnsi="Times"/>
      <w:sz w:val="16"/>
      <w:szCs w:val="16"/>
      <w:lang w:val="en-GB"/>
    </w:rPr>
  </w:style>
  <w:style w:type="paragraph" w:styleId="BodyTextFirstIndent">
    <w:name w:val="Body Text First Indent"/>
    <w:basedOn w:val="BodyText"/>
    <w:link w:val="BodyTextFirstIndentChar"/>
    <w:uiPriority w:val="99"/>
    <w:semiHidden/>
    <w:unhideWhenUsed/>
    <w:rsid w:val="00CA0E75"/>
    <w:pPr>
      <w:spacing w:after="0"/>
      <w:ind w:firstLine="360"/>
    </w:pPr>
  </w:style>
  <w:style w:type="character" w:customStyle="1" w:styleId="BodyTextFirstIndentChar">
    <w:name w:val="Body Text First Indent Char"/>
    <w:basedOn w:val="BodyTextChar"/>
    <w:link w:val="BodyTextFirstIndent"/>
    <w:uiPriority w:val="99"/>
    <w:semiHidden/>
    <w:rsid w:val="00CA0E75"/>
    <w:rPr>
      <w:rFonts w:ascii="Times" w:hAnsi="Times"/>
      <w:szCs w:val="24"/>
      <w:lang w:val="en-GB"/>
    </w:rPr>
  </w:style>
  <w:style w:type="paragraph" w:styleId="BodyTextFirstIndent2">
    <w:name w:val="Body Text First Indent 2"/>
    <w:basedOn w:val="BodyTextIndent"/>
    <w:link w:val="BodyTextFirstIndent2Char"/>
    <w:uiPriority w:val="99"/>
    <w:semiHidden/>
    <w:unhideWhenUsed/>
    <w:rsid w:val="00CA0E75"/>
    <w:pPr>
      <w:ind w:left="360" w:firstLine="360"/>
      <w:jc w:val="left"/>
    </w:pPr>
    <w:rPr>
      <w:rFonts w:ascii="Times" w:hAnsi="Times"/>
      <w:szCs w:val="24"/>
    </w:rPr>
  </w:style>
  <w:style w:type="character" w:customStyle="1" w:styleId="BodyTextFirstIndent2Char">
    <w:name w:val="Body Text First Indent 2 Char"/>
    <w:basedOn w:val="BodyTextIndentChar"/>
    <w:link w:val="BodyTextFirstIndent2"/>
    <w:uiPriority w:val="99"/>
    <w:semiHidden/>
    <w:rsid w:val="00CA0E75"/>
    <w:rPr>
      <w:rFonts w:ascii="Times" w:hAnsi="Times"/>
      <w:szCs w:val="24"/>
      <w:lang w:val="en-GB"/>
    </w:rPr>
  </w:style>
  <w:style w:type="paragraph" w:styleId="BodyTextIndent2">
    <w:name w:val="Body Text Indent 2"/>
    <w:basedOn w:val="Normal"/>
    <w:link w:val="BodyTextIndent2Char"/>
    <w:uiPriority w:val="99"/>
    <w:semiHidden/>
    <w:unhideWhenUsed/>
    <w:rsid w:val="00CA0E75"/>
    <w:pPr>
      <w:spacing w:after="120" w:line="480" w:lineRule="auto"/>
      <w:ind w:left="283"/>
    </w:pPr>
  </w:style>
  <w:style w:type="character" w:customStyle="1" w:styleId="BodyTextIndent2Char">
    <w:name w:val="Body Text Indent 2 Char"/>
    <w:basedOn w:val="DefaultParagraphFont"/>
    <w:link w:val="BodyTextIndent2"/>
    <w:uiPriority w:val="99"/>
    <w:semiHidden/>
    <w:rsid w:val="00CA0E75"/>
    <w:rPr>
      <w:rFonts w:ascii="Times" w:hAnsi="Times"/>
      <w:szCs w:val="24"/>
      <w:lang w:val="en-GB"/>
    </w:rPr>
  </w:style>
  <w:style w:type="paragraph" w:styleId="BodyTextIndent3">
    <w:name w:val="Body Text Indent 3"/>
    <w:basedOn w:val="Normal"/>
    <w:link w:val="BodyTextIndent3Char"/>
    <w:uiPriority w:val="99"/>
    <w:semiHidden/>
    <w:unhideWhenUsed/>
    <w:rsid w:val="00CA0E75"/>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CA0E75"/>
    <w:rPr>
      <w:rFonts w:ascii="Times" w:hAnsi="Times"/>
      <w:sz w:val="16"/>
      <w:szCs w:val="16"/>
      <w:lang w:val="en-GB"/>
    </w:rPr>
  </w:style>
  <w:style w:type="paragraph" w:styleId="Date">
    <w:name w:val="Date"/>
    <w:basedOn w:val="Normal"/>
    <w:next w:val="Normal"/>
    <w:link w:val="DateChar"/>
    <w:uiPriority w:val="99"/>
    <w:semiHidden/>
    <w:unhideWhenUsed/>
    <w:rsid w:val="00CA0E75"/>
  </w:style>
  <w:style w:type="character" w:customStyle="1" w:styleId="DateChar">
    <w:name w:val="Date Char"/>
    <w:basedOn w:val="DefaultParagraphFont"/>
    <w:link w:val="Date"/>
    <w:uiPriority w:val="99"/>
    <w:semiHidden/>
    <w:rsid w:val="00CA0E75"/>
    <w:rPr>
      <w:rFonts w:ascii="Times" w:hAnsi="Times"/>
      <w:szCs w:val="24"/>
      <w:lang w:val="en-GB"/>
    </w:rPr>
  </w:style>
  <w:style w:type="paragraph" w:styleId="DocumentMap">
    <w:name w:val="Document Map"/>
    <w:basedOn w:val="Normal"/>
    <w:link w:val="DocumentMapChar"/>
    <w:uiPriority w:val="99"/>
    <w:semiHidden/>
    <w:unhideWhenUsed/>
    <w:rsid w:val="00CA0E75"/>
    <w:rPr>
      <w:rFonts w:ascii="Tahoma" w:hAnsi="Tahoma" w:cs="Tahoma"/>
      <w:sz w:val="16"/>
      <w:szCs w:val="16"/>
    </w:rPr>
  </w:style>
  <w:style w:type="character" w:customStyle="1" w:styleId="DocumentMapChar">
    <w:name w:val="Document Map Char"/>
    <w:basedOn w:val="DefaultParagraphFont"/>
    <w:link w:val="DocumentMap"/>
    <w:uiPriority w:val="99"/>
    <w:semiHidden/>
    <w:rsid w:val="00CA0E75"/>
    <w:rPr>
      <w:rFonts w:ascii="Tahoma" w:hAnsi="Tahoma" w:cs="Tahoma"/>
      <w:sz w:val="16"/>
      <w:szCs w:val="16"/>
      <w:lang w:val="en-GB"/>
    </w:rPr>
  </w:style>
  <w:style w:type="paragraph" w:styleId="E-mailSignature">
    <w:name w:val="E-mail Signature"/>
    <w:basedOn w:val="Normal"/>
    <w:link w:val="E-mailSignatureChar"/>
    <w:uiPriority w:val="99"/>
    <w:semiHidden/>
    <w:unhideWhenUsed/>
    <w:rsid w:val="00CA0E75"/>
  </w:style>
  <w:style w:type="character" w:customStyle="1" w:styleId="E-mailSignatureChar">
    <w:name w:val="E-mail Signature Char"/>
    <w:basedOn w:val="DefaultParagraphFont"/>
    <w:link w:val="E-mailSignature"/>
    <w:uiPriority w:val="99"/>
    <w:semiHidden/>
    <w:rsid w:val="00CA0E75"/>
    <w:rPr>
      <w:rFonts w:ascii="Times" w:hAnsi="Times"/>
      <w:szCs w:val="24"/>
      <w:lang w:val="en-GB"/>
    </w:rPr>
  </w:style>
  <w:style w:type="paragraph" w:styleId="EndnoteText">
    <w:name w:val="endnote text"/>
    <w:basedOn w:val="Normal"/>
    <w:link w:val="EndnoteTextChar"/>
    <w:uiPriority w:val="99"/>
    <w:semiHidden/>
    <w:unhideWhenUsed/>
    <w:rsid w:val="00CA0E75"/>
    <w:rPr>
      <w:szCs w:val="20"/>
    </w:rPr>
  </w:style>
  <w:style w:type="character" w:customStyle="1" w:styleId="EndnoteTextChar">
    <w:name w:val="Endnote Text Char"/>
    <w:basedOn w:val="DefaultParagraphFont"/>
    <w:link w:val="EndnoteText"/>
    <w:uiPriority w:val="99"/>
    <w:semiHidden/>
    <w:rsid w:val="00CA0E75"/>
    <w:rPr>
      <w:rFonts w:ascii="Times" w:hAnsi="Times"/>
      <w:lang w:val="en-GB"/>
    </w:rPr>
  </w:style>
  <w:style w:type="paragraph" w:styleId="EnvelopeAddress">
    <w:name w:val="envelope address"/>
    <w:basedOn w:val="Normal"/>
    <w:uiPriority w:val="99"/>
    <w:semiHidden/>
    <w:unhideWhenUsed/>
    <w:rsid w:val="00CA0E75"/>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rsid w:val="00CA0E75"/>
    <w:rPr>
      <w:rFonts w:asciiTheme="majorHAnsi" w:eastAsiaTheme="majorEastAsia" w:hAnsiTheme="majorHAnsi" w:cstheme="majorBidi"/>
      <w:szCs w:val="20"/>
    </w:rPr>
  </w:style>
  <w:style w:type="paragraph" w:styleId="Footer">
    <w:name w:val="footer"/>
    <w:basedOn w:val="Normal"/>
    <w:link w:val="FooterChar"/>
    <w:uiPriority w:val="99"/>
    <w:unhideWhenUsed/>
    <w:rsid w:val="00CA0E75"/>
    <w:pPr>
      <w:tabs>
        <w:tab w:val="center" w:pos="4680"/>
        <w:tab w:val="right" w:pos="9360"/>
      </w:tabs>
    </w:pPr>
  </w:style>
  <w:style w:type="character" w:customStyle="1" w:styleId="FooterChar">
    <w:name w:val="Footer Char"/>
    <w:basedOn w:val="DefaultParagraphFont"/>
    <w:link w:val="Footer"/>
    <w:uiPriority w:val="99"/>
    <w:rsid w:val="00CA0E75"/>
    <w:rPr>
      <w:rFonts w:ascii="Times" w:hAnsi="Times"/>
      <w:szCs w:val="24"/>
      <w:lang w:val="en-GB"/>
    </w:rPr>
  </w:style>
  <w:style w:type="paragraph" w:styleId="Header">
    <w:name w:val="header"/>
    <w:basedOn w:val="Normal"/>
    <w:link w:val="HeaderChar"/>
    <w:uiPriority w:val="99"/>
    <w:unhideWhenUsed/>
    <w:rsid w:val="00CA0E75"/>
    <w:pPr>
      <w:tabs>
        <w:tab w:val="center" w:pos="4680"/>
        <w:tab w:val="right" w:pos="9360"/>
      </w:tabs>
    </w:pPr>
  </w:style>
  <w:style w:type="character" w:customStyle="1" w:styleId="HeaderChar">
    <w:name w:val="Header Char"/>
    <w:basedOn w:val="DefaultParagraphFont"/>
    <w:link w:val="Header"/>
    <w:uiPriority w:val="99"/>
    <w:rsid w:val="00CA0E75"/>
    <w:rPr>
      <w:rFonts w:ascii="Times" w:hAnsi="Times"/>
      <w:szCs w:val="24"/>
      <w:lang w:val="en-GB"/>
    </w:rPr>
  </w:style>
  <w:style w:type="character" w:customStyle="1" w:styleId="Heading5Char">
    <w:name w:val="Heading 5 Char"/>
    <w:basedOn w:val="DefaultParagraphFont"/>
    <w:link w:val="Heading5"/>
    <w:uiPriority w:val="9"/>
    <w:semiHidden/>
    <w:rsid w:val="00310C40"/>
    <w:rPr>
      <w:rFonts w:asciiTheme="majorHAnsi" w:eastAsiaTheme="majorEastAsia" w:hAnsiTheme="majorHAnsi" w:cstheme="majorBidi"/>
      <w:color w:val="243F60" w:themeColor="accent1" w:themeShade="7F"/>
      <w:szCs w:val="24"/>
      <w:lang w:val="en-GB"/>
    </w:rPr>
  </w:style>
  <w:style w:type="character" w:customStyle="1" w:styleId="Heading6Char">
    <w:name w:val="Heading 6 Char"/>
    <w:basedOn w:val="DefaultParagraphFont"/>
    <w:link w:val="Heading6"/>
    <w:uiPriority w:val="9"/>
    <w:semiHidden/>
    <w:rsid w:val="00310C40"/>
    <w:rPr>
      <w:rFonts w:asciiTheme="majorHAnsi" w:eastAsiaTheme="majorEastAsia" w:hAnsiTheme="majorHAnsi" w:cstheme="majorBidi"/>
      <w:i/>
      <w:iCs/>
      <w:color w:val="243F60" w:themeColor="accent1" w:themeShade="7F"/>
      <w:szCs w:val="24"/>
      <w:lang w:val="en-GB"/>
    </w:rPr>
  </w:style>
  <w:style w:type="character" w:customStyle="1" w:styleId="Heading7Char">
    <w:name w:val="Heading 7 Char"/>
    <w:basedOn w:val="DefaultParagraphFont"/>
    <w:link w:val="Heading7"/>
    <w:uiPriority w:val="9"/>
    <w:semiHidden/>
    <w:rsid w:val="00310C40"/>
    <w:rPr>
      <w:rFonts w:asciiTheme="majorHAnsi" w:eastAsiaTheme="majorEastAsia" w:hAnsiTheme="majorHAnsi" w:cstheme="majorBidi"/>
      <w:i/>
      <w:iCs/>
      <w:color w:val="404040" w:themeColor="text1" w:themeTint="BF"/>
      <w:szCs w:val="24"/>
      <w:lang w:val="en-GB"/>
    </w:rPr>
  </w:style>
  <w:style w:type="character" w:customStyle="1" w:styleId="Heading8Char">
    <w:name w:val="Heading 8 Char"/>
    <w:basedOn w:val="DefaultParagraphFont"/>
    <w:link w:val="Heading8"/>
    <w:uiPriority w:val="9"/>
    <w:semiHidden/>
    <w:rsid w:val="00310C40"/>
    <w:rPr>
      <w:rFonts w:asciiTheme="majorHAnsi" w:eastAsiaTheme="majorEastAsia" w:hAnsiTheme="majorHAnsi" w:cstheme="majorBidi"/>
      <w:color w:val="404040" w:themeColor="text1" w:themeTint="BF"/>
      <w:lang w:val="en-GB"/>
    </w:rPr>
  </w:style>
  <w:style w:type="character" w:customStyle="1" w:styleId="Heading9Char">
    <w:name w:val="Heading 9 Char"/>
    <w:basedOn w:val="DefaultParagraphFont"/>
    <w:link w:val="Heading9"/>
    <w:uiPriority w:val="9"/>
    <w:semiHidden/>
    <w:rsid w:val="00310C40"/>
    <w:rPr>
      <w:rFonts w:asciiTheme="majorHAnsi" w:eastAsiaTheme="majorEastAsia" w:hAnsiTheme="majorHAnsi" w:cstheme="majorBidi"/>
      <w:i/>
      <w:iCs/>
      <w:color w:val="404040" w:themeColor="text1" w:themeTint="BF"/>
      <w:lang w:val="en-GB"/>
    </w:rPr>
  </w:style>
  <w:style w:type="paragraph" w:styleId="HTMLAddress">
    <w:name w:val="HTML Address"/>
    <w:basedOn w:val="Normal"/>
    <w:link w:val="HTMLAddressChar"/>
    <w:uiPriority w:val="99"/>
    <w:semiHidden/>
    <w:unhideWhenUsed/>
    <w:rsid w:val="00CA0E75"/>
    <w:rPr>
      <w:i/>
      <w:iCs/>
    </w:rPr>
  </w:style>
  <w:style w:type="character" w:customStyle="1" w:styleId="HTMLAddressChar">
    <w:name w:val="HTML Address Char"/>
    <w:basedOn w:val="DefaultParagraphFont"/>
    <w:link w:val="HTMLAddress"/>
    <w:uiPriority w:val="99"/>
    <w:semiHidden/>
    <w:rsid w:val="00CA0E75"/>
    <w:rPr>
      <w:rFonts w:ascii="Times" w:hAnsi="Times"/>
      <w:i/>
      <w:iCs/>
      <w:szCs w:val="24"/>
      <w:lang w:val="en-GB"/>
    </w:rPr>
  </w:style>
  <w:style w:type="paragraph" w:styleId="HTMLPreformatted">
    <w:name w:val="HTML Preformatted"/>
    <w:basedOn w:val="Normal"/>
    <w:link w:val="HTMLPreformattedChar"/>
    <w:uiPriority w:val="99"/>
    <w:semiHidden/>
    <w:unhideWhenUsed/>
    <w:rsid w:val="00CA0E75"/>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CA0E75"/>
    <w:rPr>
      <w:rFonts w:ascii="Consolas" w:hAnsi="Consolas" w:cs="Consolas"/>
      <w:lang w:val="en-GB"/>
    </w:rPr>
  </w:style>
  <w:style w:type="paragraph" w:styleId="Index1">
    <w:name w:val="index 1"/>
    <w:basedOn w:val="Normal"/>
    <w:next w:val="Normal"/>
    <w:autoRedefine/>
    <w:uiPriority w:val="99"/>
    <w:semiHidden/>
    <w:unhideWhenUsed/>
    <w:rsid w:val="00CA0E75"/>
    <w:pPr>
      <w:ind w:left="200" w:hanging="200"/>
    </w:pPr>
  </w:style>
  <w:style w:type="paragraph" w:styleId="Index2">
    <w:name w:val="index 2"/>
    <w:basedOn w:val="Normal"/>
    <w:next w:val="Normal"/>
    <w:autoRedefine/>
    <w:uiPriority w:val="99"/>
    <w:semiHidden/>
    <w:unhideWhenUsed/>
    <w:rsid w:val="00CA0E75"/>
    <w:pPr>
      <w:ind w:left="400" w:hanging="200"/>
    </w:pPr>
  </w:style>
  <w:style w:type="paragraph" w:styleId="Index3">
    <w:name w:val="index 3"/>
    <w:basedOn w:val="Normal"/>
    <w:next w:val="Normal"/>
    <w:autoRedefine/>
    <w:uiPriority w:val="99"/>
    <w:semiHidden/>
    <w:unhideWhenUsed/>
    <w:rsid w:val="00CA0E75"/>
    <w:pPr>
      <w:ind w:left="600" w:hanging="200"/>
    </w:pPr>
  </w:style>
  <w:style w:type="paragraph" w:styleId="Index4">
    <w:name w:val="index 4"/>
    <w:basedOn w:val="Normal"/>
    <w:next w:val="Normal"/>
    <w:autoRedefine/>
    <w:uiPriority w:val="99"/>
    <w:semiHidden/>
    <w:unhideWhenUsed/>
    <w:rsid w:val="00CA0E75"/>
    <w:pPr>
      <w:ind w:left="800" w:hanging="200"/>
    </w:pPr>
  </w:style>
  <w:style w:type="paragraph" w:styleId="Index5">
    <w:name w:val="index 5"/>
    <w:basedOn w:val="Normal"/>
    <w:next w:val="Normal"/>
    <w:autoRedefine/>
    <w:uiPriority w:val="99"/>
    <w:semiHidden/>
    <w:unhideWhenUsed/>
    <w:rsid w:val="00CA0E75"/>
    <w:pPr>
      <w:ind w:left="1000" w:hanging="200"/>
    </w:pPr>
  </w:style>
  <w:style w:type="paragraph" w:styleId="Index6">
    <w:name w:val="index 6"/>
    <w:basedOn w:val="Normal"/>
    <w:next w:val="Normal"/>
    <w:autoRedefine/>
    <w:uiPriority w:val="99"/>
    <w:semiHidden/>
    <w:unhideWhenUsed/>
    <w:rsid w:val="00CA0E75"/>
    <w:pPr>
      <w:ind w:left="1200" w:hanging="200"/>
    </w:pPr>
  </w:style>
  <w:style w:type="paragraph" w:styleId="Index7">
    <w:name w:val="index 7"/>
    <w:basedOn w:val="Normal"/>
    <w:next w:val="Normal"/>
    <w:autoRedefine/>
    <w:uiPriority w:val="99"/>
    <w:semiHidden/>
    <w:unhideWhenUsed/>
    <w:rsid w:val="00CA0E75"/>
    <w:pPr>
      <w:ind w:left="1400" w:hanging="200"/>
    </w:pPr>
  </w:style>
  <w:style w:type="paragraph" w:styleId="Index8">
    <w:name w:val="index 8"/>
    <w:basedOn w:val="Normal"/>
    <w:next w:val="Normal"/>
    <w:autoRedefine/>
    <w:uiPriority w:val="99"/>
    <w:semiHidden/>
    <w:unhideWhenUsed/>
    <w:rsid w:val="00CA0E75"/>
    <w:pPr>
      <w:ind w:left="1600" w:hanging="200"/>
    </w:pPr>
  </w:style>
  <w:style w:type="paragraph" w:styleId="Index9">
    <w:name w:val="index 9"/>
    <w:basedOn w:val="Normal"/>
    <w:next w:val="Normal"/>
    <w:autoRedefine/>
    <w:uiPriority w:val="99"/>
    <w:semiHidden/>
    <w:unhideWhenUsed/>
    <w:rsid w:val="00CA0E75"/>
    <w:pPr>
      <w:ind w:left="1800" w:hanging="200"/>
    </w:pPr>
  </w:style>
  <w:style w:type="paragraph" w:styleId="IndexHeading">
    <w:name w:val="index heading"/>
    <w:basedOn w:val="Normal"/>
    <w:next w:val="Index1"/>
    <w:uiPriority w:val="99"/>
    <w:semiHidden/>
    <w:unhideWhenUsed/>
    <w:rsid w:val="00CA0E75"/>
    <w:rPr>
      <w:rFonts w:asciiTheme="majorHAnsi" w:eastAsiaTheme="majorEastAsia" w:hAnsiTheme="majorHAnsi" w:cstheme="majorBidi"/>
      <w:b/>
      <w:bCs/>
    </w:rPr>
  </w:style>
  <w:style w:type="paragraph" w:styleId="IntenseQuote">
    <w:name w:val="Intense Quote"/>
    <w:basedOn w:val="Normal"/>
    <w:next w:val="Normal"/>
    <w:link w:val="IntenseQuoteChar"/>
    <w:uiPriority w:val="99"/>
    <w:semiHidden/>
    <w:qFormat/>
    <w:rsid w:val="00310C4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99"/>
    <w:semiHidden/>
    <w:rsid w:val="00310C40"/>
    <w:rPr>
      <w:rFonts w:ascii="Times" w:hAnsi="Times"/>
      <w:b/>
      <w:bCs/>
      <w:i/>
      <w:iCs/>
      <w:color w:val="4F81BD" w:themeColor="accent1"/>
      <w:szCs w:val="24"/>
      <w:lang w:val="en-GB"/>
    </w:rPr>
  </w:style>
  <w:style w:type="paragraph" w:styleId="List">
    <w:name w:val="List"/>
    <w:basedOn w:val="Normal"/>
    <w:uiPriority w:val="99"/>
    <w:semiHidden/>
    <w:unhideWhenUsed/>
    <w:rsid w:val="00CA0E75"/>
    <w:pPr>
      <w:ind w:left="283" w:hanging="283"/>
      <w:contextualSpacing/>
    </w:pPr>
  </w:style>
  <w:style w:type="paragraph" w:styleId="List2">
    <w:name w:val="List 2"/>
    <w:basedOn w:val="Normal"/>
    <w:uiPriority w:val="99"/>
    <w:semiHidden/>
    <w:unhideWhenUsed/>
    <w:rsid w:val="00CA0E75"/>
    <w:pPr>
      <w:ind w:left="566" w:hanging="283"/>
      <w:contextualSpacing/>
    </w:pPr>
  </w:style>
  <w:style w:type="paragraph" w:styleId="List3">
    <w:name w:val="List 3"/>
    <w:basedOn w:val="Normal"/>
    <w:uiPriority w:val="99"/>
    <w:semiHidden/>
    <w:unhideWhenUsed/>
    <w:rsid w:val="00CA0E75"/>
    <w:pPr>
      <w:ind w:left="849" w:hanging="283"/>
      <w:contextualSpacing/>
    </w:pPr>
  </w:style>
  <w:style w:type="paragraph" w:styleId="List4">
    <w:name w:val="List 4"/>
    <w:basedOn w:val="Normal"/>
    <w:uiPriority w:val="99"/>
    <w:semiHidden/>
    <w:unhideWhenUsed/>
    <w:rsid w:val="00CA0E75"/>
    <w:pPr>
      <w:ind w:left="1132" w:hanging="283"/>
      <w:contextualSpacing/>
    </w:pPr>
  </w:style>
  <w:style w:type="paragraph" w:styleId="List5">
    <w:name w:val="List 5"/>
    <w:basedOn w:val="Normal"/>
    <w:uiPriority w:val="99"/>
    <w:semiHidden/>
    <w:unhideWhenUsed/>
    <w:rsid w:val="00CA0E75"/>
    <w:pPr>
      <w:ind w:left="1415" w:hanging="283"/>
      <w:contextualSpacing/>
    </w:pPr>
  </w:style>
  <w:style w:type="paragraph" w:styleId="ListBullet">
    <w:name w:val="List Bullet"/>
    <w:basedOn w:val="Normal"/>
    <w:uiPriority w:val="99"/>
    <w:semiHidden/>
    <w:unhideWhenUsed/>
    <w:rsid w:val="00CA0E75"/>
    <w:pPr>
      <w:numPr>
        <w:numId w:val="4"/>
      </w:numPr>
      <w:contextualSpacing/>
    </w:pPr>
  </w:style>
  <w:style w:type="paragraph" w:styleId="ListBullet2">
    <w:name w:val="List Bullet 2"/>
    <w:basedOn w:val="Normal"/>
    <w:uiPriority w:val="99"/>
    <w:semiHidden/>
    <w:unhideWhenUsed/>
    <w:rsid w:val="00CA0E75"/>
    <w:pPr>
      <w:numPr>
        <w:numId w:val="5"/>
      </w:numPr>
      <w:contextualSpacing/>
    </w:pPr>
  </w:style>
  <w:style w:type="paragraph" w:styleId="ListBullet3">
    <w:name w:val="List Bullet 3"/>
    <w:basedOn w:val="Normal"/>
    <w:uiPriority w:val="99"/>
    <w:semiHidden/>
    <w:unhideWhenUsed/>
    <w:rsid w:val="00CA0E75"/>
    <w:pPr>
      <w:numPr>
        <w:numId w:val="6"/>
      </w:numPr>
      <w:contextualSpacing/>
    </w:pPr>
  </w:style>
  <w:style w:type="paragraph" w:styleId="ListBullet4">
    <w:name w:val="List Bullet 4"/>
    <w:basedOn w:val="Normal"/>
    <w:uiPriority w:val="99"/>
    <w:semiHidden/>
    <w:unhideWhenUsed/>
    <w:rsid w:val="00CA0E75"/>
    <w:pPr>
      <w:numPr>
        <w:numId w:val="7"/>
      </w:numPr>
      <w:contextualSpacing/>
    </w:pPr>
  </w:style>
  <w:style w:type="paragraph" w:styleId="ListBullet5">
    <w:name w:val="List Bullet 5"/>
    <w:basedOn w:val="Normal"/>
    <w:uiPriority w:val="99"/>
    <w:semiHidden/>
    <w:unhideWhenUsed/>
    <w:rsid w:val="00CA0E75"/>
    <w:pPr>
      <w:numPr>
        <w:numId w:val="8"/>
      </w:numPr>
      <w:contextualSpacing/>
    </w:pPr>
  </w:style>
  <w:style w:type="paragraph" w:styleId="ListContinue">
    <w:name w:val="List Continue"/>
    <w:basedOn w:val="Normal"/>
    <w:uiPriority w:val="99"/>
    <w:semiHidden/>
    <w:unhideWhenUsed/>
    <w:rsid w:val="00CA0E75"/>
    <w:pPr>
      <w:spacing w:after="120"/>
      <w:ind w:left="283"/>
      <w:contextualSpacing/>
    </w:pPr>
  </w:style>
  <w:style w:type="paragraph" w:styleId="ListContinue2">
    <w:name w:val="List Continue 2"/>
    <w:basedOn w:val="Normal"/>
    <w:uiPriority w:val="99"/>
    <w:semiHidden/>
    <w:unhideWhenUsed/>
    <w:rsid w:val="00CA0E75"/>
    <w:pPr>
      <w:spacing w:after="120"/>
      <w:ind w:left="566"/>
      <w:contextualSpacing/>
    </w:pPr>
  </w:style>
  <w:style w:type="paragraph" w:styleId="ListContinue3">
    <w:name w:val="List Continue 3"/>
    <w:basedOn w:val="Normal"/>
    <w:uiPriority w:val="99"/>
    <w:semiHidden/>
    <w:unhideWhenUsed/>
    <w:rsid w:val="00CA0E75"/>
    <w:pPr>
      <w:spacing w:after="120"/>
      <w:ind w:left="849"/>
      <w:contextualSpacing/>
    </w:pPr>
  </w:style>
  <w:style w:type="paragraph" w:styleId="ListContinue4">
    <w:name w:val="List Continue 4"/>
    <w:basedOn w:val="Normal"/>
    <w:uiPriority w:val="99"/>
    <w:semiHidden/>
    <w:unhideWhenUsed/>
    <w:rsid w:val="00CA0E75"/>
    <w:pPr>
      <w:spacing w:after="120"/>
      <w:ind w:left="1132"/>
      <w:contextualSpacing/>
    </w:pPr>
  </w:style>
  <w:style w:type="paragraph" w:styleId="ListContinue5">
    <w:name w:val="List Continue 5"/>
    <w:basedOn w:val="Normal"/>
    <w:uiPriority w:val="99"/>
    <w:semiHidden/>
    <w:unhideWhenUsed/>
    <w:rsid w:val="00CA0E75"/>
    <w:pPr>
      <w:spacing w:after="120"/>
      <w:ind w:left="1415"/>
      <w:contextualSpacing/>
    </w:pPr>
  </w:style>
  <w:style w:type="paragraph" w:styleId="ListNumber">
    <w:name w:val="List Number"/>
    <w:basedOn w:val="Normal"/>
    <w:uiPriority w:val="99"/>
    <w:semiHidden/>
    <w:unhideWhenUsed/>
    <w:rsid w:val="00CA0E75"/>
    <w:pPr>
      <w:numPr>
        <w:numId w:val="9"/>
      </w:numPr>
      <w:contextualSpacing/>
    </w:pPr>
  </w:style>
  <w:style w:type="paragraph" w:styleId="ListNumber2">
    <w:name w:val="List Number 2"/>
    <w:basedOn w:val="Normal"/>
    <w:uiPriority w:val="99"/>
    <w:semiHidden/>
    <w:unhideWhenUsed/>
    <w:rsid w:val="00CA0E75"/>
    <w:pPr>
      <w:numPr>
        <w:numId w:val="10"/>
      </w:numPr>
      <w:contextualSpacing/>
    </w:pPr>
  </w:style>
  <w:style w:type="paragraph" w:styleId="ListNumber3">
    <w:name w:val="List Number 3"/>
    <w:basedOn w:val="Normal"/>
    <w:uiPriority w:val="99"/>
    <w:semiHidden/>
    <w:unhideWhenUsed/>
    <w:rsid w:val="00CA0E75"/>
    <w:pPr>
      <w:numPr>
        <w:numId w:val="11"/>
      </w:numPr>
      <w:contextualSpacing/>
    </w:pPr>
  </w:style>
  <w:style w:type="paragraph" w:styleId="ListNumber4">
    <w:name w:val="List Number 4"/>
    <w:basedOn w:val="Normal"/>
    <w:uiPriority w:val="99"/>
    <w:semiHidden/>
    <w:unhideWhenUsed/>
    <w:rsid w:val="00CA0E75"/>
    <w:pPr>
      <w:numPr>
        <w:numId w:val="12"/>
      </w:numPr>
      <w:contextualSpacing/>
    </w:pPr>
  </w:style>
  <w:style w:type="paragraph" w:styleId="ListNumber5">
    <w:name w:val="List Number 5"/>
    <w:basedOn w:val="Normal"/>
    <w:uiPriority w:val="99"/>
    <w:semiHidden/>
    <w:unhideWhenUsed/>
    <w:rsid w:val="00CA0E75"/>
    <w:pPr>
      <w:numPr>
        <w:numId w:val="13"/>
      </w:numPr>
      <w:contextualSpacing/>
    </w:pPr>
  </w:style>
  <w:style w:type="paragraph" w:styleId="ListParagraph">
    <w:name w:val="List Paragraph"/>
    <w:basedOn w:val="Normal"/>
    <w:uiPriority w:val="99"/>
    <w:semiHidden/>
    <w:qFormat/>
    <w:rsid w:val="00310C40"/>
    <w:pPr>
      <w:ind w:left="720"/>
      <w:contextualSpacing/>
    </w:pPr>
  </w:style>
  <w:style w:type="paragraph" w:styleId="MacroText">
    <w:name w:val="macro"/>
    <w:link w:val="MacroTextChar"/>
    <w:uiPriority w:val="99"/>
    <w:semiHidden/>
    <w:unhideWhenUsed/>
    <w:rsid w:val="00CA0E75"/>
    <w:pPr>
      <w:tabs>
        <w:tab w:val="left" w:pos="480"/>
        <w:tab w:val="left" w:pos="960"/>
        <w:tab w:val="left" w:pos="1440"/>
        <w:tab w:val="left" w:pos="1920"/>
        <w:tab w:val="left" w:pos="2400"/>
        <w:tab w:val="left" w:pos="2880"/>
        <w:tab w:val="left" w:pos="3360"/>
        <w:tab w:val="left" w:pos="3840"/>
        <w:tab w:val="left" w:pos="4320"/>
      </w:tabs>
    </w:pPr>
    <w:rPr>
      <w:rFonts w:ascii="Consolas" w:hAnsi="Consolas" w:cs="Consolas"/>
      <w:lang w:val="en-GB"/>
    </w:rPr>
  </w:style>
  <w:style w:type="character" w:customStyle="1" w:styleId="MacroTextChar">
    <w:name w:val="Macro Text Char"/>
    <w:basedOn w:val="DefaultParagraphFont"/>
    <w:link w:val="MacroText"/>
    <w:uiPriority w:val="99"/>
    <w:semiHidden/>
    <w:rsid w:val="00CA0E75"/>
    <w:rPr>
      <w:rFonts w:ascii="Consolas" w:hAnsi="Consolas" w:cs="Consolas"/>
      <w:lang w:val="en-GB"/>
    </w:rPr>
  </w:style>
  <w:style w:type="paragraph" w:styleId="MessageHeader">
    <w:name w:val="Message Header"/>
    <w:basedOn w:val="Normal"/>
    <w:link w:val="MessageHeaderChar"/>
    <w:uiPriority w:val="99"/>
    <w:semiHidden/>
    <w:unhideWhenUsed/>
    <w:rsid w:val="00CA0E75"/>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CA0E75"/>
    <w:rPr>
      <w:rFonts w:asciiTheme="majorHAnsi" w:eastAsiaTheme="majorEastAsia" w:hAnsiTheme="majorHAnsi" w:cstheme="majorBidi"/>
      <w:sz w:val="24"/>
      <w:szCs w:val="24"/>
      <w:shd w:val="pct20" w:color="auto" w:fill="auto"/>
      <w:lang w:val="en-GB"/>
    </w:rPr>
  </w:style>
  <w:style w:type="paragraph" w:styleId="NoSpacing">
    <w:name w:val="No Spacing"/>
    <w:uiPriority w:val="99"/>
    <w:semiHidden/>
    <w:qFormat/>
    <w:rsid w:val="00310C40"/>
    <w:rPr>
      <w:rFonts w:ascii="Times" w:hAnsi="Times"/>
      <w:szCs w:val="24"/>
      <w:lang w:val="en-GB"/>
    </w:rPr>
  </w:style>
  <w:style w:type="paragraph" w:styleId="NormalIndent">
    <w:name w:val="Normal Indent"/>
    <w:basedOn w:val="Normal"/>
    <w:uiPriority w:val="99"/>
    <w:semiHidden/>
    <w:unhideWhenUsed/>
    <w:rsid w:val="00CA0E75"/>
    <w:pPr>
      <w:ind w:left="708"/>
    </w:pPr>
  </w:style>
  <w:style w:type="paragraph" w:styleId="NoteHeading">
    <w:name w:val="Note Heading"/>
    <w:basedOn w:val="Normal"/>
    <w:next w:val="Normal"/>
    <w:link w:val="NoteHeadingChar"/>
    <w:uiPriority w:val="99"/>
    <w:semiHidden/>
    <w:unhideWhenUsed/>
    <w:rsid w:val="00CA0E75"/>
  </w:style>
  <w:style w:type="character" w:customStyle="1" w:styleId="NoteHeadingChar">
    <w:name w:val="Note Heading Char"/>
    <w:basedOn w:val="DefaultParagraphFont"/>
    <w:link w:val="NoteHeading"/>
    <w:uiPriority w:val="99"/>
    <w:semiHidden/>
    <w:rsid w:val="00CA0E75"/>
    <w:rPr>
      <w:rFonts w:ascii="Times" w:hAnsi="Times"/>
      <w:szCs w:val="24"/>
      <w:lang w:val="en-GB"/>
    </w:rPr>
  </w:style>
  <w:style w:type="paragraph" w:styleId="PlainText">
    <w:name w:val="Plain Text"/>
    <w:basedOn w:val="Normal"/>
    <w:link w:val="PlainTextChar"/>
    <w:uiPriority w:val="99"/>
    <w:semiHidden/>
    <w:unhideWhenUsed/>
    <w:rsid w:val="00CA0E75"/>
    <w:rPr>
      <w:rFonts w:ascii="Consolas" w:hAnsi="Consolas" w:cs="Consolas"/>
      <w:sz w:val="21"/>
      <w:szCs w:val="21"/>
    </w:rPr>
  </w:style>
  <w:style w:type="character" w:customStyle="1" w:styleId="PlainTextChar">
    <w:name w:val="Plain Text Char"/>
    <w:basedOn w:val="DefaultParagraphFont"/>
    <w:link w:val="PlainText"/>
    <w:uiPriority w:val="99"/>
    <w:semiHidden/>
    <w:rsid w:val="00CA0E75"/>
    <w:rPr>
      <w:rFonts w:ascii="Consolas" w:hAnsi="Consolas" w:cs="Consolas"/>
      <w:sz w:val="21"/>
      <w:szCs w:val="21"/>
      <w:lang w:val="en-GB"/>
    </w:rPr>
  </w:style>
  <w:style w:type="paragraph" w:styleId="Quote">
    <w:name w:val="Quote"/>
    <w:basedOn w:val="Normal"/>
    <w:next w:val="Normal"/>
    <w:link w:val="QuoteChar"/>
    <w:uiPriority w:val="99"/>
    <w:semiHidden/>
    <w:qFormat/>
    <w:rsid w:val="00310C40"/>
    <w:rPr>
      <w:i/>
      <w:iCs/>
      <w:color w:val="000000" w:themeColor="text1"/>
    </w:rPr>
  </w:style>
  <w:style w:type="character" w:customStyle="1" w:styleId="QuoteChar">
    <w:name w:val="Quote Char"/>
    <w:basedOn w:val="DefaultParagraphFont"/>
    <w:link w:val="Quote"/>
    <w:uiPriority w:val="99"/>
    <w:semiHidden/>
    <w:rsid w:val="00310C40"/>
    <w:rPr>
      <w:rFonts w:ascii="Times" w:hAnsi="Times"/>
      <w:i/>
      <w:iCs/>
      <w:color w:val="000000" w:themeColor="text1"/>
      <w:szCs w:val="24"/>
      <w:lang w:val="en-GB"/>
    </w:rPr>
  </w:style>
  <w:style w:type="paragraph" w:styleId="Salutation">
    <w:name w:val="Salutation"/>
    <w:basedOn w:val="Normal"/>
    <w:next w:val="Normal"/>
    <w:link w:val="SalutationChar"/>
    <w:uiPriority w:val="99"/>
    <w:semiHidden/>
    <w:unhideWhenUsed/>
    <w:rsid w:val="00CA0E75"/>
  </w:style>
  <w:style w:type="character" w:customStyle="1" w:styleId="SalutationChar">
    <w:name w:val="Salutation Char"/>
    <w:basedOn w:val="DefaultParagraphFont"/>
    <w:link w:val="Salutation"/>
    <w:uiPriority w:val="99"/>
    <w:semiHidden/>
    <w:rsid w:val="00CA0E75"/>
    <w:rPr>
      <w:rFonts w:ascii="Times" w:hAnsi="Times"/>
      <w:szCs w:val="24"/>
      <w:lang w:val="en-GB"/>
    </w:rPr>
  </w:style>
  <w:style w:type="paragraph" w:styleId="Signature">
    <w:name w:val="Signature"/>
    <w:basedOn w:val="Normal"/>
    <w:link w:val="SignatureChar"/>
    <w:uiPriority w:val="99"/>
    <w:semiHidden/>
    <w:unhideWhenUsed/>
    <w:rsid w:val="00CA0E75"/>
    <w:pPr>
      <w:ind w:left="4252"/>
    </w:pPr>
  </w:style>
  <w:style w:type="character" w:customStyle="1" w:styleId="SignatureChar">
    <w:name w:val="Signature Char"/>
    <w:basedOn w:val="DefaultParagraphFont"/>
    <w:link w:val="Signature"/>
    <w:uiPriority w:val="99"/>
    <w:semiHidden/>
    <w:rsid w:val="00CA0E75"/>
    <w:rPr>
      <w:rFonts w:ascii="Times" w:hAnsi="Times"/>
      <w:szCs w:val="24"/>
      <w:lang w:val="en-GB"/>
    </w:rPr>
  </w:style>
  <w:style w:type="paragraph" w:styleId="Subtitle">
    <w:name w:val="Subtitle"/>
    <w:basedOn w:val="Normal"/>
    <w:next w:val="Normal"/>
    <w:link w:val="SubtitleChar"/>
    <w:uiPriority w:val="99"/>
    <w:semiHidden/>
    <w:qFormat/>
    <w:rsid w:val="00310C40"/>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uiPriority w:val="99"/>
    <w:semiHidden/>
    <w:rsid w:val="00310C40"/>
    <w:rPr>
      <w:rFonts w:asciiTheme="majorHAnsi" w:eastAsiaTheme="majorEastAsia" w:hAnsiTheme="majorHAnsi" w:cstheme="majorBidi"/>
      <w:i/>
      <w:iCs/>
      <w:color w:val="4F81BD" w:themeColor="accent1"/>
      <w:spacing w:val="15"/>
      <w:sz w:val="24"/>
      <w:szCs w:val="24"/>
      <w:lang w:val="en-GB"/>
    </w:rPr>
  </w:style>
  <w:style w:type="paragraph" w:styleId="TableofAuthorities">
    <w:name w:val="table of authorities"/>
    <w:basedOn w:val="Normal"/>
    <w:next w:val="Normal"/>
    <w:uiPriority w:val="99"/>
    <w:semiHidden/>
    <w:unhideWhenUsed/>
    <w:rsid w:val="00CA0E75"/>
    <w:pPr>
      <w:ind w:left="200" w:hanging="200"/>
    </w:pPr>
  </w:style>
  <w:style w:type="paragraph" w:styleId="Title">
    <w:name w:val="Title"/>
    <w:basedOn w:val="Normal"/>
    <w:next w:val="Normal"/>
    <w:link w:val="TitleChar"/>
    <w:uiPriority w:val="99"/>
    <w:semiHidden/>
    <w:qFormat/>
    <w:rsid w:val="00310C40"/>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99"/>
    <w:semiHidden/>
    <w:rsid w:val="00310C40"/>
    <w:rPr>
      <w:rFonts w:asciiTheme="majorHAnsi" w:eastAsiaTheme="majorEastAsia" w:hAnsiTheme="majorHAnsi" w:cstheme="majorBidi"/>
      <w:color w:val="17365D" w:themeColor="text2" w:themeShade="BF"/>
      <w:spacing w:val="5"/>
      <w:kern w:val="28"/>
      <w:sz w:val="52"/>
      <w:szCs w:val="52"/>
      <w:lang w:val="en-GB"/>
    </w:rPr>
  </w:style>
  <w:style w:type="paragraph" w:styleId="TOAHeading">
    <w:name w:val="toa heading"/>
    <w:basedOn w:val="Normal"/>
    <w:next w:val="Normal"/>
    <w:uiPriority w:val="99"/>
    <w:semiHidden/>
    <w:unhideWhenUsed/>
    <w:rsid w:val="00CA0E75"/>
    <w:pPr>
      <w:spacing w:before="120"/>
    </w:pPr>
    <w:rPr>
      <w:rFonts w:asciiTheme="majorHAnsi" w:eastAsiaTheme="majorEastAsia" w:hAnsiTheme="majorHAnsi" w:cstheme="majorBidi"/>
      <w:b/>
      <w:bCs/>
      <w:sz w:val="24"/>
    </w:rPr>
  </w:style>
  <w:style w:type="paragraph" w:styleId="TOC1">
    <w:name w:val="toc 1"/>
    <w:basedOn w:val="Normal"/>
    <w:next w:val="Normal"/>
    <w:autoRedefine/>
    <w:uiPriority w:val="39"/>
    <w:semiHidden/>
    <w:unhideWhenUsed/>
    <w:rsid w:val="00CA0E75"/>
    <w:pPr>
      <w:spacing w:after="100"/>
    </w:pPr>
  </w:style>
  <w:style w:type="paragraph" w:styleId="TOC2">
    <w:name w:val="toc 2"/>
    <w:basedOn w:val="Normal"/>
    <w:next w:val="Normal"/>
    <w:autoRedefine/>
    <w:uiPriority w:val="39"/>
    <w:semiHidden/>
    <w:unhideWhenUsed/>
    <w:rsid w:val="00CA0E75"/>
    <w:pPr>
      <w:spacing w:after="100"/>
      <w:ind w:left="200"/>
    </w:pPr>
  </w:style>
  <w:style w:type="paragraph" w:styleId="TOC3">
    <w:name w:val="toc 3"/>
    <w:basedOn w:val="Normal"/>
    <w:next w:val="Normal"/>
    <w:autoRedefine/>
    <w:uiPriority w:val="39"/>
    <w:semiHidden/>
    <w:unhideWhenUsed/>
    <w:rsid w:val="00CA0E75"/>
    <w:pPr>
      <w:spacing w:after="100"/>
      <w:ind w:left="400"/>
    </w:pPr>
  </w:style>
  <w:style w:type="paragraph" w:styleId="TOC4">
    <w:name w:val="toc 4"/>
    <w:basedOn w:val="Normal"/>
    <w:next w:val="Normal"/>
    <w:autoRedefine/>
    <w:uiPriority w:val="39"/>
    <w:semiHidden/>
    <w:unhideWhenUsed/>
    <w:rsid w:val="00CA0E75"/>
    <w:pPr>
      <w:spacing w:after="100"/>
      <w:ind w:left="600"/>
    </w:pPr>
  </w:style>
  <w:style w:type="paragraph" w:styleId="TOC5">
    <w:name w:val="toc 5"/>
    <w:basedOn w:val="Normal"/>
    <w:next w:val="Normal"/>
    <w:autoRedefine/>
    <w:uiPriority w:val="39"/>
    <w:semiHidden/>
    <w:unhideWhenUsed/>
    <w:rsid w:val="00CA0E75"/>
    <w:pPr>
      <w:spacing w:after="100"/>
      <w:ind w:left="800"/>
    </w:pPr>
  </w:style>
  <w:style w:type="paragraph" w:styleId="TOC6">
    <w:name w:val="toc 6"/>
    <w:basedOn w:val="Normal"/>
    <w:next w:val="Normal"/>
    <w:autoRedefine/>
    <w:uiPriority w:val="39"/>
    <w:semiHidden/>
    <w:unhideWhenUsed/>
    <w:rsid w:val="00CA0E75"/>
    <w:pPr>
      <w:spacing w:after="100"/>
      <w:ind w:left="1000"/>
    </w:pPr>
  </w:style>
  <w:style w:type="paragraph" w:styleId="TOC7">
    <w:name w:val="toc 7"/>
    <w:basedOn w:val="Normal"/>
    <w:next w:val="Normal"/>
    <w:autoRedefine/>
    <w:uiPriority w:val="39"/>
    <w:semiHidden/>
    <w:unhideWhenUsed/>
    <w:rsid w:val="00CA0E75"/>
    <w:pPr>
      <w:spacing w:after="100"/>
      <w:ind w:left="1200"/>
    </w:pPr>
  </w:style>
  <w:style w:type="paragraph" w:styleId="TOC8">
    <w:name w:val="toc 8"/>
    <w:basedOn w:val="Normal"/>
    <w:next w:val="Normal"/>
    <w:autoRedefine/>
    <w:uiPriority w:val="39"/>
    <w:semiHidden/>
    <w:unhideWhenUsed/>
    <w:rsid w:val="00CA0E75"/>
    <w:pPr>
      <w:spacing w:after="100"/>
      <w:ind w:left="1400"/>
    </w:pPr>
  </w:style>
  <w:style w:type="paragraph" w:styleId="TOC9">
    <w:name w:val="toc 9"/>
    <w:basedOn w:val="Normal"/>
    <w:next w:val="Normal"/>
    <w:autoRedefine/>
    <w:uiPriority w:val="39"/>
    <w:semiHidden/>
    <w:unhideWhenUsed/>
    <w:rsid w:val="00CA0E75"/>
    <w:pPr>
      <w:spacing w:after="100"/>
      <w:ind w:left="1600"/>
    </w:pPr>
  </w:style>
  <w:style w:type="paragraph" w:styleId="TOCHeading">
    <w:name w:val="TOC Heading"/>
    <w:basedOn w:val="Heading1"/>
    <w:next w:val="Normal"/>
    <w:uiPriority w:val="39"/>
    <w:semiHidden/>
    <w:unhideWhenUsed/>
    <w:qFormat/>
    <w:rsid w:val="00310C40"/>
    <w:pPr>
      <w:keepLines/>
      <w:spacing w:before="480" w:after="0"/>
      <w:jc w:val="left"/>
      <w:outlineLvl w:val="9"/>
    </w:pPr>
    <w:rPr>
      <w:rFonts w:asciiTheme="majorHAnsi" w:eastAsiaTheme="majorEastAsia" w:hAnsiTheme="majorHAnsi" w:cstheme="majorBidi"/>
      <w:caps w:val="0"/>
      <w:color w:val="365F91" w:themeColor="accent1" w:themeShade="BF"/>
      <w:kern w:val="0"/>
      <w:szCs w:val="28"/>
    </w:rPr>
  </w:style>
  <w:style w:type="paragraph" w:customStyle="1" w:styleId="JACoWNumberedlist">
    <w:name w:val="JACoW_Numbered list"/>
    <w:basedOn w:val="BodyTextIndent"/>
    <w:link w:val="JACoWNumberedlistChar"/>
    <w:qFormat/>
    <w:rsid w:val="00310C40"/>
    <w:pPr>
      <w:numPr>
        <w:numId w:val="19"/>
      </w:numPr>
      <w:ind w:left="391" w:hanging="204"/>
    </w:pPr>
    <w:rPr>
      <w:kern w:val="16"/>
    </w:rPr>
  </w:style>
  <w:style w:type="character" w:customStyle="1" w:styleId="JACoWReference1-9when10RefsChar">
    <w:name w:val="JACoW_Reference #1-9 when &gt;= 10 Refs Char"/>
    <w:basedOn w:val="DefaultParagraphFont"/>
    <w:link w:val="JACoWReference1-9when10Refs"/>
    <w:rsid w:val="00456F32"/>
    <w:rPr>
      <w:rFonts w:cs="Consolas"/>
      <w:sz w:val="18"/>
      <w:szCs w:val="18"/>
      <w:lang w:val="en-GB"/>
    </w:rPr>
  </w:style>
  <w:style w:type="paragraph" w:customStyle="1" w:styleId="JACoWAbstractHeading">
    <w:name w:val="JACoW_Abstract_Heading"/>
    <w:basedOn w:val="Normal"/>
    <w:next w:val="JACoWBodyTextIndent"/>
    <w:link w:val="JACoWAbstractHeadingChar"/>
    <w:rsid w:val="00162067"/>
    <w:pPr>
      <w:spacing w:after="60"/>
    </w:pPr>
    <w:rPr>
      <w:rFonts w:ascii="Times New Roman" w:hAnsi="Times New Roman"/>
      <w:i/>
      <w:sz w:val="24"/>
    </w:rPr>
  </w:style>
  <w:style w:type="paragraph" w:customStyle="1" w:styleId="JACoWReferenceItalics">
    <w:name w:val="JACoW_Reference Italics"/>
    <w:basedOn w:val="BodyTextNoIndent"/>
    <w:link w:val="JACoWReferenceItalicsChar"/>
    <w:qFormat/>
    <w:rsid w:val="001663F5"/>
    <w:rPr>
      <w:i/>
      <w:sz w:val="18"/>
    </w:rPr>
  </w:style>
  <w:style w:type="character" w:customStyle="1" w:styleId="JACoWReferenceurldoiChar">
    <w:name w:val="JACoW_Reference url_doi Char"/>
    <w:basedOn w:val="JACoWReference1-9when10RefsChar"/>
    <w:link w:val="JACoWReferenceurldoi"/>
    <w:rsid w:val="003347B6"/>
    <w:rPr>
      <w:rFonts w:ascii="Liberation Mono" w:hAnsi="Liberation Mono" w:cs="Consolas"/>
      <w:kern w:val="16"/>
      <w:sz w:val="16"/>
      <w:szCs w:val="16"/>
      <w:lang w:val="en-GB"/>
    </w:rPr>
  </w:style>
  <w:style w:type="character" w:customStyle="1" w:styleId="JACoWReferenceItalicsChar">
    <w:name w:val="JACoW_Reference Italics Char"/>
    <w:basedOn w:val="JACoWReference1-9when10RefsChar"/>
    <w:link w:val="JACoWReferenceItalics"/>
    <w:rsid w:val="001663F5"/>
    <w:rPr>
      <w:rFonts w:cs="Consolas"/>
      <w:i/>
      <w:sz w:val="18"/>
      <w:szCs w:val="18"/>
      <w:lang w:val="en-GB"/>
    </w:rPr>
  </w:style>
  <w:style w:type="character" w:customStyle="1" w:styleId="JACoWReference10onwardsChar">
    <w:name w:val="JACoW_Reference #10 onwards Char"/>
    <w:basedOn w:val="JACoWReferencewhen9RefsChar"/>
    <w:link w:val="JACoWReference10onwards"/>
    <w:rsid w:val="00456F32"/>
    <w:rPr>
      <w:kern w:val="16"/>
      <w:sz w:val="18"/>
      <w:szCs w:val="18"/>
      <w:lang w:val="en-GB"/>
      <w14:cntxtAlts/>
    </w:rPr>
  </w:style>
  <w:style w:type="character" w:customStyle="1" w:styleId="JACoWNumberedlistChar">
    <w:name w:val="JACoW_Numbered list Char"/>
    <w:basedOn w:val="BodyTextIndentChar"/>
    <w:link w:val="JACoWNumberedlist"/>
    <w:rsid w:val="00310C40"/>
    <w:rPr>
      <w:kern w:val="16"/>
      <w:lang w:val="en-GB"/>
    </w:rPr>
  </w:style>
  <w:style w:type="character" w:customStyle="1" w:styleId="JACoWAbstractHeadingChar">
    <w:name w:val="JACoW_Abstract_Heading Char"/>
    <w:basedOn w:val="DefaultParagraphFont"/>
    <w:link w:val="JACoWAbstractHeading"/>
    <w:rsid w:val="00162067"/>
    <w:rPr>
      <w:i/>
      <w:sz w:val="24"/>
      <w:szCs w:val="24"/>
      <w:lang w:val="en-GB"/>
    </w:rPr>
  </w:style>
  <w:style w:type="paragraph" w:customStyle="1" w:styleId="JACoWFigCaption">
    <w:name w:val="JACoW_Fig_Caption"/>
    <w:basedOn w:val="FigureCaption"/>
    <w:next w:val="Caption"/>
    <w:qFormat/>
    <w:rsid w:val="003A2359"/>
  </w:style>
  <w:style w:type="paragraph" w:customStyle="1" w:styleId="JACoWFigCaptionMulti-line">
    <w:name w:val="JACoW_Fig_Caption Multi-line"/>
    <w:basedOn w:val="Caption"/>
    <w:qFormat/>
    <w:rsid w:val="00B6213A"/>
    <w:pPr>
      <w:spacing w:after="120"/>
      <w:jc w:val="both"/>
    </w:pPr>
  </w:style>
  <w:style w:type="paragraph" w:customStyle="1" w:styleId="JACoWFootnote">
    <w:name w:val="JACoW_Footnote"/>
    <w:basedOn w:val="FootnoteText"/>
    <w:qFormat/>
    <w:rsid w:val="006E1BAB"/>
    <w:pPr>
      <w:keepNext/>
      <w:jc w:val="both"/>
    </w:pPr>
    <w:rPr>
      <w:kern w:val="16"/>
    </w:rPr>
  </w:style>
  <w:style w:type="paragraph" w:customStyle="1" w:styleId="JACoWTableCaption">
    <w:name w:val="JACoW_Table_Caption"/>
    <w:basedOn w:val="TableCaption"/>
    <w:qFormat/>
    <w:rsid w:val="006E1BAB"/>
    <w:rPr>
      <w:noProof/>
      <w:kern w:val="16"/>
      <w:lang w:val="en-US"/>
      <w14:cntxtAlts/>
    </w:rPr>
  </w:style>
  <w:style w:type="paragraph" w:customStyle="1" w:styleId="JACoWTableCaptionMulti-line">
    <w:name w:val="JACoW_Table_Caption Multi-line"/>
    <w:basedOn w:val="JACoWTableCaption"/>
    <w:qFormat/>
    <w:rsid w:val="00792ABF"/>
    <w:pPr>
      <w:jc w:val="both"/>
    </w:pPr>
  </w:style>
  <w:style w:type="paragraph" w:customStyle="1" w:styleId="TableColumnHeading">
    <w:name w:val="Table_Column_Heading"/>
    <w:basedOn w:val="TableCaption"/>
    <w:qFormat/>
    <w:rsid w:val="00854C2A"/>
    <w:pPr>
      <w:keepNext/>
    </w:pPr>
    <w:rPr>
      <w:b/>
      <w:bCs/>
      <w:kern w:val="16"/>
      <w:szCs w:val="18"/>
    </w:rPr>
  </w:style>
  <w:style w:type="paragraph" w:customStyle="1" w:styleId="TableContentText">
    <w:name w:val="Table_Content_Text"/>
    <w:basedOn w:val="TableCaption"/>
    <w:qFormat/>
    <w:rsid w:val="00854C2A"/>
    <w:pPr>
      <w:keepNext/>
    </w:pPr>
    <w:rPr>
      <w:kern w:val="16"/>
      <w:szCs w:val="18"/>
    </w:rPr>
  </w:style>
  <w:style w:type="character" w:customStyle="1" w:styleId="Code">
    <w:name w:val="Code"/>
    <w:basedOn w:val="DefaultParagraphFont"/>
    <w:uiPriority w:val="1"/>
    <w:qFormat/>
    <w:rsid w:val="003B73DB"/>
    <w:rPr>
      <w:rFonts w:ascii="Lucida Sans Unicode" w:hAnsi="Lucida Sans Unicode"/>
      <w:sz w:val="18"/>
    </w:rPr>
  </w:style>
  <w:style w:type="character" w:customStyle="1" w:styleId="text">
    <w:name w:val="text"/>
    <w:basedOn w:val="DefaultParagraphFont"/>
    <w:rsid w:val="00E4134C"/>
  </w:style>
  <w:style w:type="character" w:customStyle="1" w:styleId="contrib-code">
    <w:name w:val="contrib-code"/>
    <w:basedOn w:val="DefaultParagraphFont"/>
    <w:rsid w:val="00E4134C"/>
  </w:style>
  <w:style w:type="character" w:styleId="UnresolvedMention">
    <w:name w:val="Unresolved Mention"/>
    <w:basedOn w:val="DefaultParagraphFont"/>
    <w:uiPriority w:val="99"/>
    <w:semiHidden/>
    <w:unhideWhenUsed/>
    <w:rsid w:val="005915D2"/>
    <w:rPr>
      <w:color w:val="605E5C"/>
      <w:shd w:val="clear" w:color="auto" w:fill="E1DFDD"/>
    </w:rPr>
  </w:style>
  <w:style w:type="character" w:styleId="FollowedHyperlink">
    <w:name w:val="FollowedHyperlink"/>
    <w:basedOn w:val="DefaultParagraphFont"/>
    <w:uiPriority w:val="99"/>
    <w:semiHidden/>
    <w:unhideWhenUsed/>
    <w:rsid w:val="006902C0"/>
    <w:rPr>
      <w:color w:val="800080" w:themeColor="followedHyperlink"/>
      <w:u w:val="single"/>
    </w:rPr>
  </w:style>
  <w:style w:type="paragraph" w:styleId="Revision">
    <w:name w:val="Revision"/>
    <w:hidden/>
    <w:uiPriority w:val="99"/>
    <w:semiHidden/>
    <w:rsid w:val="000551C1"/>
    <w:rPr>
      <w:rFonts w:ascii="Times" w:hAnsi="Times"/>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76218">
      <w:bodyDiv w:val="1"/>
      <w:marLeft w:val="0"/>
      <w:marRight w:val="0"/>
      <w:marTop w:val="0"/>
      <w:marBottom w:val="0"/>
      <w:divBdr>
        <w:top w:val="none" w:sz="0" w:space="0" w:color="auto"/>
        <w:left w:val="none" w:sz="0" w:space="0" w:color="auto"/>
        <w:bottom w:val="none" w:sz="0" w:space="0" w:color="auto"/>
        <w:right w:val="none" w:sz="0" w:space="0" w:color="auto"/>
      </w:divBdr>
    </w:div>
    <w:div w:id="49350821">
      <w:bodyDiv w:val="1"/>
      <w:marLeft w:val="0"/>
      <w:marRight w:val="0"/>
      <w:marTop w:val="0"/>
      <w:marBottom w:val="0"/>
      <w:divBdr>
        <w:top w:val="none" w:sz="0" w:space="0" w:color="auto"/>
        <w:left w:val="none" w:sz="0" w:space="0" w:color="auto"/>
        <w:bottom w:val="none" w:sz="0" w:space="0" w:color="auto"/>
        <w:right w:val="none" w:sz="0" w:space="0" w:color="auto"/>
      </w:divBdr>
    </w:div>
    <w:div w:id="91051468">
      <w:bodyDiv w:val="1"/>
      <w:marLeft w:val="0"/>
      <w:marRight w:val="0"/>
      <w:marTop w:val="0"/>
      <w:marBottom w:val="0"/>
      <w:divBdr>
        <w:top w:val="none" w:sz="0" w:space="0" w:color="auto"/>
        <w:left w:val="none" w:sz="0" w:space="0" w:color="auto"/>
        <w:bottom w:val="none" w:sz="0" w:space="0" w:color="auto"/>
        <w:right w:val="none" w:sz="0" w:space="0" w:color="auto"/>
      </w:divBdr>
    </w:div>
    <w:div w:id="195192678">
      <w:bodyDiv w:val="1"/>
      <w:marLeft w:val="0"/>
      <w:marRight w:val="0"/>
      <w:marTop w:val="0"/>
      <w:marBottom w:val="0"/>
      <w:divBdr>
        <w:top w:val="none" w:sz="0" w:space="0" w:color="auto"/>
        <w:left w:val="none" w:sz="0" w:space="0" w:color="auto"/>
        <w:bottom w:val="none" w:sz="0" w:space="0" w:color="auto"/>
        <w:right w:val="none" w:sz="0" w:space="0" w:color="auto"/>
      </w:divBdr>
    </w:div>
    <w:div w:id="222257391">
      <w:bodyDiv w:val="1"/>
      <w:marLeft w:val="0"/>
      <w:marRight w:val="0"/>
      <w:marTop w:val="0"/>
      <w:marBottom w:val="0"/>
      <w:divBdr>
        <w:top w:val="none" w:sz="0" w:space="0" w:color="auto"/>
        <w:left w:val="none" w:sz="0" w:space="0" w:color="auto"/>
        <w:bottom w:val="none" w:sz="0" w:space="0" w:color="auto"/>
        <w:right w:val="none" w:sz="0" w:space="0" w:color="auto"/>
      </w:divBdr>
    </w:div>
    <w:div w:id="252855729">
      <w:bodyDiv w:val="1"/>
      <w:marLeft w:val="0"/>
      <w:marRight w:val="0"/>
      <w:marTop w:val="0"/>
      <w:marBottom w:val="0"/>
      <w:divBdr>
        <w:top w:val="none" w:sz="0" w:space="0" w:color="auto"/>
        <w:left w:val="none" w:sz="0" w:space="0" w:color="auto"/>
        <w:bottom w:val="none" w:sz="0" w:space="0" w:color="auto"/>
        <w:right w:val="none" w:sz="0" w:space="0" w:color="auto"/>
      </w:divBdr>
    </w:div>
    <w:div w:id="381440612">
      <w:bodyDiv w:val="1"/>
      <w:marLeft w:val="0"/>
      <w:marRight w:val="0"/>
      <w:marTop w:val="0"/>
      <w:marBottom w:val="0"/>
      <w:divBdr>
        <w:top w:val="none" w:sz="0" w:space="0" w:color="auto"/>
        <w:left w:val="none" w:sz="0" w:space="0" w:color="auto"/>
        <w:bottom w:val="none" w:sz="0" w:space="0" w:color="auto"/>
        <w:right w:val="none" w:sz="0" w:space="0" w:color="auto"/>
      </w:divBdr>
    </w:div>
    <w:div w:id="402263429">
      <w:bodyDiv w:val="1"/>
      <w:marLeft w:val="0"/>
      <w:marRight w:val="0"/>
      <w:marTop w:val="0"/>
      <w:marBottom w:val="0"/>
      <w:divBdr>
        <w:top w:val="none" w:sz="0" w:space="0" w:color="auto"/>
        <w:left w:val="none" w:sz="0" w:space="0" w:color="auto"/>
        <w:bottom w:val="none" w:sz="0" w:space="0" w:color="auto"/>
        <w:right w:val="none" w:sz="0" w:space="0" w:color="auto"/>
      </w:divBdr>
    </w:div>
    <w:div w:id="417946834">
      <w:bodyDiv w:val="1"/>
      <w:marLeft w:val="0"/>
      <w:marRight w:val="0"/>
      <w:marTop w:val="0"/>
      <w:marBottom w:val="0"/>
      <w:divBdr>
        <w:top w:val="none" w:sz="0" w:space="0" w:color="auto"/>
        <w:left w:val="none" w:sz="0" w:space="0" w:color="auto"/>
        <w:bottom w:val="none" w:sz="0" w:space="0" w:color="auto"/>
        <w:right w:val="none" w:sz="0" w:space="0" w:color="auto"/>
      </w:divBdr>
    </w:div>
    <w:div w:id="458307060">
      <w:bodyDiv w:val="1"/>
      <w:marLeft w:val="0"/>
      <w:marRight w:val="0"/>
      <w:marTop w:val="0"/>
      <w:marBottom w:val="0"/>
      <w:divBdr>
        <w:top w:val="none" w:sz="0" w:space="0" w:color="auto"/>
        <w:left w:val="none" w:sz="0" w:space="0" w:color="auto"/>
        <w:bottom w:val="none" w:sz="0" w:space="0" w:color="auto"/>
        <w:right w:val="none" w:sz="0" w:space="0" w:color="auto"/>
      </w:divBdr>
    </w:div>
    <w:div w:id="642009671">
      <w:bodyDiv w:val="1"/>
      <w:marLeft w:val="0"/>
      <w:marRight w:val="0"/>
      <w:marTop w:val="0"/>
      <w:marBottom w:val="0"/>
      <w:divBdr>
        <w:top w:val="none" w:sz="0" w:space="0" w:color="auto"/>
        <w:left w:val="none" w:sz="0" w:space="0" w:color="auto"/>
        <w:bottom w:val="none" w:sz="0" w:space="0" w:color="auto"/>
        <w:right w:val="none" w:sz="0" w:space="0" w:color="auto"/>
      </w:divBdr>
    </w:div>
    <w:div w:id="648288903">
      <w:bodyDiv w:val="1"/>
      <w:marLeft w:val="0"/>
      <w:marRight w:val="0"/>
      <w:marTop w:val="0"/>
      <w:marBottom w:val="0"/>
      <w:divBdr>
        <w:top w:val="none" w:sz="0" w:space="0" w:color="auto"/>
        <w:left w:val="none" w:sz="0" w:space="0" w:color="auto"/>
        <w:bottom w:val="none" w:sz="0" w:space="0" w:color="auto"/>
        <w:right w:val="none" w:sz="0" w:space="0" w:color="auto"/>
      </w:divBdr>
    </w:div>
    <w:div w:id="722874620">
      <w:bodyDiv w:val="1"/>
      <w:marLeft w:val="0"/>
      <w:marRight w:val="0"/>
      <w:marTop w:val="0"/>
      <w:marBottom w:val="0"/>
      <w:divBdr>
        <w:top w:val="none" w:sz="0" w:space="0" w:color="auto"/>
        <w:left w:val="none" w:sz="0" w:space="0" w:color="auto"/>
        <w:bottom w:val="none" w:sz="0" w:space="0" w:color="auto"/>
        <w:right w:val="none" w:sz="0" w:space="0" w:color="auto"/>
      </w:divBdr>
    </w:div>
    <w:div w:id="831145857">
      <w:bodyDiv w:val="1"/>
      <w:marLeft w:val="0"/>
      <w:marRight w:val="0"/>
      <w:marTop w:val="0"/>
      <w:marBottom w:val="0"/>
      <w:divBdr>
        <w:top w:val="none" w:sz="0" w:space="0" w:color="auto"/>
        <w:left w:val="none" w:sz="0" w:space="0" w:color="auto"/>
        <w:bottom w:val="none" w:sz="0" w:space="0" w:color="auto"/>
        <w:right w:val="none" w:sz="0" w:space="0" w:color="auto"/>
      </w:divBdr>
    </w:div>
    <w:div w:id="1040201817">
      <w:bodyDiv w:val="1"/>
      <w:marLeft w:val="0"/>
      <w:marRight w:val="0"/>
      <w:marTop w:val="0"/>
      <w:marBottom w:val="0"/>
      <w:divBdr>
        <w:top w:val="none" w:sz="0" w:space="0" w:color="auto"/>
        <w:left w:val="none" w:sz="0" w:space="0" w:color="auto"/>
        <w:bottom w:val="none" w:sz="0" w:space="0" w:color="auto"/>
        <w:right w:val="none" w:sz="0" w:space="0" w:color="auto"/>
      </w:divBdr>
      <w:divsChild>
        <w:div w:id="1070808083">
          <w:marLeft w:val="0"/>
          <w:marRight w:val="0"/>
          <w:marTop w:val="0"/>
          <w:marBottom w:val="0"/>
          <w:divBdr>
            <w:top w:val="none" w:sz="0" w:space="0" w:color="auto"/>
            <w:left w:val="none" w:sz="0" w:space="0" w:color="auto"/>
            <w:bottom w:val="none" w:sz="0" w:space="0" w:color="auto"/>
            <w:right w:val="none" w:sz="0" w:space="0" w:color="auto"/>
          </w:divBdr>
          <w:divsChild>
            <w:div w:id="291981559">
              <w:marLeft w:val="0"/>
              <w:marRight w:val="0"/>
              <w:marTop w:val="0"/>
              <w:marBottom w:val="0"/>
              <w:divBdr>
                <w:top w:val="none" w:sz="0" w:space="0" w:color="auto"/>
                <w:left w:val="none" w:sz="0" w:space="0" w:color="auto"/>
                <w:bottom w:val="none" w:sz="0" w:space="0" w:color="auto"/>
                <w:right w:val="none" w:sz="0" w:space="0" w:color="auto"/>
              </w:divBdr>
              <w:divsChild>
                <w:div w:id="1475368633">
                  <w:marLeft w:val="-300"/>
                  <w:marRight w:val="-300"/>
                  <w:marTop w:val="0"/>
                  <w:marBottom w:val="0"/>
                  <w:divBdr>
                    <w:top w:val="none" w:sz="0" w:space="0" w:color="auto"/>
                    <w:left w:val="none" w:sz="0" w:space="0" w:color="auto"/>
                    <w:bottom w:val="none" w:sz="0" w:space="0" w:color="auto"/>
                    <w:right w:val="none" w:sz="0" w:space="0" w:color="auto"/>
                  </w:divBdr>
                  <w:divsChild>
                    <w:div w:id="1570186201">
                      <w:marLeft w:val="0"/>
                      <w:marRight w:val="0"/>
                      <w:marTop w:val="180"/>
                      <w:marBottom w:val="600"/>
                      <w:divBdr>
                        <w:top w:val="single" w:sz="6" w:space="0" w:color="EAEAEA"/>
                        <w:left w:val="none" w:sz="0" w:space="0" w:color="auto"/>
                        <w:bottom w:val="single" w:sz="12" w:space="0" w:color="2C4C99"/>
                        <w:right w:val="none" w:sz="0" w:space="0" w:color="auto"/>
                      </w:divBdr>
                      <w:divsChild>
                        <w:div w:id="115876221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5848818">
      <w:bodyDiv w:val="1"/>
      <w:marLeft w:val="0"/>
      <w:marRight w:val="0"/>
      <w:marTop w:val="0"/>
      <w:marBottom w:val="0"/>
      <w:divBdr>
        <w:top w:val="none" w:sz="0" w:space="0" w:color="auto"/>
        <w:left w:val="none" w:sz="0" w:space="0" w:color="auto"/>
        <w:bottom w:val="none" w:sz="0" w:space="0" w:color="auto"/>
        <w:right w:val="none" w:sz="0" w:space="0" w:color="auto"/>
      </w:divBdr>
      <w:divsChild>
        <w:div w:id="1043290125">
          <w:marLeft w:val="360"/>
          <w:marRight w:val="0"/>
          <w:marTop w:val="200"/>
          <w:marBottom w:val="0"/>
          <w:divBdr>
            <w:top w:val="none" w:sz="0" w:space="0" w:color="auto"/>
            <w:left w:val="none" w:sz="0" w:space="0" w:color="auto"/>
            <w:bottom w:val="none" w:sz="0" w:space="0" w:color="auto"/>
            <w:right w:val="none" w:sz="0" w:space="0" w:color="auto"/>
          </w:divBdr>
        </w:div>
        <w:div w:id="206794038">
          <w:marLeft w:val="1800"/>
          <w:marRight w:val="0"/>
          <w:marTop w:val="100"/>
          <w:marBottom w:val="0"/>
          <w:divBdr>
            <w:top w:val="none" w:sz="0" w:space="0" w:color="auto"/>
            <w:left w:val="none" w:sz="0" w:space="0" w:color="auto"/>
            <w:bottom w:val="none" w:sz="0" w:space="0" w:color="auto"/>
            <w:right w:val="none" w:sz="0" w:space="0" w:color="auto"/>
          </w:divBdr>
        </w:div>
        <w:div w:id="1021399306">
          <w:marLeft w:val="1800"/>
          <w:marRight w:val="0"/>
          <w:marTop w:val="100"/>
          <w:marBottom w:val="0"/>
          <w:divBdr>
            <w:top w:val="none" w:sz="0" w:space="0" w:color="auto"/>
            <w:left w:val="none" w:sz="0" w:space="0" w:color="auto"/>
            <w:bottom w:val="none" w:sz="0" w:space="0" w:color="auto"/>
            <w:right w:val="none" w:sz="0" w:space="0" w:color="auto"/>
          </w:divBdr>
        </w:div>
        <w:div w:id="1103917731">
          <w:marLeft w:val="1080"/>
          <w:marRight w:val="0"/>
          <w:marTop w:val="100"/>
          <w:marBottom w:val="0"/>
          <w:divBdr>
            <w:top w:val="none" w:sz="0" w:space="0" w:color="auto"/>
            <w:left w:val="none" w:sz="0" w:space="0" w:color="auto"/>
            <w:bottom w:val="none" w:sz="0" w:space="0" w:color="auto"/>
            <w:right w:val="none" w:sz="0" w:space="0" w:color="auto"/>
          </w:divBdr>
        </w:div>
        <w:div w:id="173541026">
          <w:marLeft w:val="360"/>
          <w:marRight w:val="0"/>
          <w:marTop w:val="200"/>
          <w:marBottom w:val="0"/>
          <w:divBdr>
            <w:top w:val="none" w:sz="0" w:space="0" w:color="auto"/>
            <w:left w:val="none" w:sz="0" w:space="0" w:color="auto"/>
            <w:bottom w:val="none" w:sz="0" w:space="0" w:color="auto"/>
            <w:right w:val="none" w:sz="0" w:space="0" w:color="auto"/>
          </w:divBdr>
        </w:div>
        <w:div w:id="1217735968">
          <w:marLeft w:val="1080"/>
          <w:marRight w:val="0"/>
          <w:marTop w:val="100"/>
          <w:marBottom w:val="0"/>
          <w:divBdr>
            <w:top w:val="none" w:sz="0" w:space="0" w:color="auto"/>
            <w:left w:val="none" w:sz="0" w:space="0" w:color="auto"/>
            <w:bottom w:val="none" w:sz="0" w:space="0" w:color="auto"/>
            <w:right w:val="none" w:sz="0" w:space="0" w:color="auto"/>
          </w:divBdr>
        </w:div>
        <w:div w:id="745759293">
          <w:marLeft w:val="1080"/>
          <w:marRight w:val="0"/>
          <w:marTop w:val="100"/>
          <w:marBottom w:val="0"/>
          <w:divBdr>
            <w:top w:val="none" w:sz="0" w:space="0" w:color="auto"/>
            <w:left w:val="none" w:sz="0" w:space="0" w:color="auto"/>
            <w:bottom w:val="none" w:sz="0" w:space="0" w:color="auto"/>
            <w:right w:val="none" w:sz="0" w:space="0" w:color="auto"/>
          </w:divBdr>
        </w:div>
        <w:div w:id="611745694">
          <w:marLeft w:val="1080"/>
          <w:marRight w:val="0"/>
          <w:marTop w:val="100"/>
          <w:marBottom w:val="0"/>
          <w:divBdr>
            <w:top w:val="none" w:sz="0" w:space="0" w:color="auto"/>
            <w:left w:val="none" w:sz="0" w:space="0" w:color="auto"/>
            <w:bottom w:val="none" w:sz="0" w:space="0" w:color="auto"/>
            <w:right w:val="none" w:sz="0" w:space="0" w:color="auto"/>
          </w:divBdr>
        </w:div>
        <w:div w:id="1164856207">
          <w:marLeft w:val="1080"/>
          <w:marRight w:val="0"/>
          <w:marTop w:val="100"/>
          <w:marBottom w:val="0"/>
          <w:divBdr>
            <w:top w:val="none" w:sz="0" w:space="0" w:color="auto"/>
            <w:left w:val="none" w:sz="0" w:space="0" w:color="auto"/>
            <w:bottom w:val="none" w:sz="0" w:space="0" w:color="auto"/>
            <w:right w:val="none" w:sz="0" w:space="0" w:color="auto"/>
          </w:divBdr>
        </w:div>
        <w:div w:id="1068768510">
          <w:marLeft w:val="1080"/>
          <w:marRight w:val="0"/>
          <w:marTop w:val="100"/>
          <w:marBottom w:val="0"/>
          <w:divBdr>
            <w:top w:val="none" w:sz="0" w:space="0" w:color="auto"/>
            <w:left w:val="none" w:sz="0" w:space="0" w:color="auto"/>
            <w:bottom w:val="none" w:sz="0" w:space="0" w:color="auto"/>
            <w:right w:val="none" w:sz="0" w:space="0" w:color="auto"/>
          </w:divBdr>
        </w:div>
        <w:div w:id="1323120314">
          <w:marLeft w:val="1080"/>
          <w:marRight w:val="0"/>
          <w:marTop w:val="100"/>
          <w:marBottom w:val="0"/>
          <w:divBdr>
            <w:top w:val="none" w:sz="0" w:space="0" w:color="auto"/>
            <w:left w:val="none" w:sz="0" w:space="0" w:color="auto"/>
            <w:bottom w:val="none" w:sz="0" w:space="0" w:color="auto"/>
            <w:right w:val="none" w:sz="0" w:space="0" w:color="auto"/>
          </w:divBdr>
        </w:div>
        <w:div w:id="909123251">
          <w:marLeft w:val="360"/>
          <w:marRight w:val="0"/>
          <w:marTop w:val="200"/>
          <w:marBottom w:val="0"/>
          <w:divBdr>
            <w:top w:val="none" w:sz="0" w:space="0" w:color="auto"/>
            <w:left w:val="none" w:sz="0" w:space="0" w:color="auto"/>
            <w:bottom w:val="none" w:sz="0" w:space="0" w:color="auto"/>
            <w:right w:val="none" w:sz="0" w:space="0" w:color="auto"/>
          </w:divBdr>
        </w:div>
        <w:div w:id="520514765">
          <w:marLeft w:val="1080"/>
          <w:marRight w:val="0"/>
          <w:marTop w:val="100"/>
          <w:marBottom w:val="0"/>
          <w:divBdr>
            <w:top w:val="none" w:sz="0" w:space="0" w:color="auto"/>
            <w:left w:val="none" w:sz="0" w:space="0" w:color="auto"/>
            <w:bottom w:val="none" w:sz="0" w:space="0" w:color="auto"/>
            <w:right w:val="none" w:sz="0" w:space="0" w:color="auto"/>
          </w:divBdr>
        </w:div>
        <w:div w:id="757795277">
          <w:marLeft w:val="360"/>
          <w:marRight w:val="0"/>
          <w:marTop w:val="200"/>
          <w:marBottom w:val="0"/>
          <w:divBdr>
            <w:top w:val="none" w:sz="0" w:space="0" w:color="auto"/>
            <w:left w:val="none" w:sz="0" w:space="0" w:color="auto"/>
            <w:bottom w:val="none" w:sz="0" w:space="0" w:color="auto"/>
            <w:right w:val="none" w:sz="0" w:space="0" w:color="auto"/>
          </w:divBdr>
        </w:div>
        <w:div w:id="1708137599">
          <w:marLeft w:val="1080"/>
          <w:marRight w:val="0"/>
          <w:marTop w:val="100"/>
          <w:marBottom w:val="0"/>
          <w:divBdr>
            <w:top w:val="none" w:sz="0" w:space="0" w:color="auto"/>
            <w:left w:val="none" w:sz="0" w:space="0" w:color="auto"/>
            <w:bottom w:val="none" w:sz="0" w:space="0" w:color="auto"/>
            <w:right w:val="none" w:sz="0" w:space="0" w:color="auto"/>
          </w:divBdr>
        </w:div>
        <w:div w:id="472911497">
          <w:marLeft w:val="1800"/>
          <w:marRight w:val="0"/>
          <w:marTop w:val="100"/>
          <w:marBottom w:val="0"/>
          <w:divBdr>
            <w:top w:val="none" w:sz="0" w:space="0" w:color="auto"/>
            <w:left w:val="none" w:sz="0" w:space="0" w:color="auto"/>
            <w:bottom w:val="none" w:sz="0" w:space="0" w:color="auto"/>
            <w:right w:val="none" w:sz="0" w:space="0" w:color="auto"/>
          </w:divBdr>
        </w:div>
        <w:div w:id="2014256071">
          <w:marLeft w:val="1080"/>
          <w:marRight w:val="0"/>
          <w:marTop w:val="100"/>
          <w:marBottom w:val="0"/>
          <w:divBdr>
            <w:top w:val="none" w:sz="0" w:space="0" w:color="auto"/>
            <w:left w:val="none" w:sz="0" w:space="0" w:color="auto"/>
            <w:bottom w:val="none" w:sz="0" w:space="0" w:color="auto"/>
            <w:right w:val="none" w:sz="0" w:space="0" w:color="auto"/>
          </w:divBdr>
        </w:div>
        <w:div w:id="165946111">
          <w:marLeft w:val="1080"/>
          <w:marRight w:val="0"/>
          <w:marTop w:val="100"/>
          <w:marBottom w:val="0"/>
          <w:divBdr>
            <w:top w:val="none" w:sz="0" w:space="0" w:color="auto"/>
            <w:left w:val="none" w:sz="0" w:space="0" w:color="auto"/>
            <w:bottom w:val="none" w:sz="0" w:space="0" w:color="auto"/>
            <w:right w:val="none" w:sz="0" w:space="0" w:color="auto"/>
          </w:divBdr>
        </w:div>
        <w:div w:id="1171292115">
          <w:marLeft w:val="360"/>
          <w:marRight w:val="0"/>
          <w:marTop w:val="200"/>
          <w:marBottom w:val="0"/>
          <w:divBdr>
            <w:top w:val="none" w:sz="0" w:space="0" w:color="auto"/>
            <w:left w:val="none" w:sz="0" w:space="0" w:color="auto"/>
            <w:bottom w:val="none" w:sz="0" w:space="0" w:color="auto"/>
            <w:right w:val="none" w:sz="0" w:space="0" w:color="auto"/>
          </w:divBdr>
        </w:div>
        <w:div w:id="26686841">
          <w:marLeft w:val="1080"/>
          <w:marRight w:val="0"/>
          <w:marTop w:val="100"/>
          <w:marBottom w:val="0"/>
          <w:divBdr>
            <w:top w:val="none" w:sz="0" w:space="0" w:color="auto"/>
            <w:left w:val="none" w:sz="0" w:space="0" w:color="auto"/>
            <w:bottom w:val="none" w:sz="0" w:space="0" w:color="auto"/>
            <w:right w:val="none" w:sz="0" w:space="0" w:color="auto"/>
          </w:divBdr>
        </w:div>
        <w:div w:id="1076632623">
          <w:marLeft w:val="1080"/>
          <w:marRight w:val="0"/>
          <w:marTop w:val="100"/>
          <w:marBottom w:val="0"/>
          <w:divBdr>
            <w:top w:val="none" w:sz="0" w:space="0" w:color="auto"/>
            <w:left w:val="none" w:sz="0" w:space="0" w:color="auto"/>
            <w:bottom w:val="none" w:sz="0" w:space="0" w:color="auto"/>
            <w:right w:val="none" w:sz="0" w:space="0" w:color="auto"/>
          </w:divBdr>
        </w:div>
      </w:divsChild>
    </w:div>
    <w:div w:id="1143277521">
      <w:bodyDiv w:val="1"/>
      <w:marLeft w:val="0"/>
      <w:marRight w:val="0"/>
      <w:marTop w:val="0"/>
      <w:marBottom w:val="0"/>
      <w:divBdr>
        <w:top w:val="none" w:sz="0" w:space="0" w:color="auto"/>
        <w:left w:val="none" w:sz="0" w:space="0" w:color="auto"/>
        <w:bottom w:val="none" w:sz="0" w:space="0" w:color="auto"/>
        <w:right w:val="none" w:sz="0" w:space="0" w:color="auto"/>
      </w:divBdr>
    </w:div>
    <w:div w:id="1383670979">
      <w:bodyDiv w:val="1"/>
      <w:marLeft w:val="0"/>
      <w:marRight w:val="0"/>
      <w:marTop w:val="0"/>
      <w:marBottom w:val="0"/>
      <w:divBdr>
        <w:top w:val="none" w:sz="0" w:space="0" w:color="auto"/>
        <w:left w:val="none" w:sz="0" w:space="0" w:color="auto"/>
        <w:bottom w:val="none" w:sz="0" w:space="0" w:color="auto"/>
        <w:right w:val="none" w:sz="0" w:space="0" w:color="auto"/>
      </w:divBdr>
    </w:div>
    <w:div w:id="1415199714">
      <w:bodyDiv w:val="1"/>
      <w:marLeft w:val="0"/>
      <w:marRight w:val="0"/>
      <w:marTop w:val="0"/>
      <w:marBottom w:val="0"/>
      <w:divBdr>
        <w:top w:val="none" w:sz="0" w:space="0" w:color="auto"/>
        <w:left w:val="none" w:sz="0" w:space="0" w:color="auto"/>
        <w:bottom w:val="none" w:sz="0" w:space="0" w:color="auto"/>
        <w:right w:val="none" w:sz="0" w:space="0" w:color="auto"/>
      </w:divBdr>
    </w:div>
    <w:div w:id="1460301874">
      <w:bodyDiv w:val="1"/>
      <w:marLeft w:val="0"/>
      <w:marRight w:val="0"/>
      <w:marTop w:val="0"/>
      <w:marBottom w:val="0"/>
      <w:divBdr>
        <w:top w:val="none" w:sz="0" w:space="0" w:color="auto"/>
        <w:left w:val="none" w:sz="0" w:space="0" w:color="auto"/>
        <w:bottom w:val="none" w:sz="0" w:space="0" w:color="auto"/>
        <w:right w:val="none" w:sz="0" w:space="0" w:color="auto"/>
      </w:divBdr>
    </w:div>
    <w:div w:id="1493639625">
      <w:bodyDiv w:val="1"/>
      <w:marLeft w:val="0"/>
      <w:marRight w:val="0"/>
      <w:marTop w:val="0"/>
      <w:marBottom w:val="0"/>
      <w:divBdr>
        <w:top w:val="none" w:sz="0" w:space="0" w:color="auto"/>
        <w:left w:val="none" w:sz="0" w:space="0" w:color="auto"/>
        <w:bottom w:val="none" w:sz="0" w:space="0" w:color="auto"/>
        <w:right w:val="none" w:sz="0" w:space="0" w:color="auto"/>
      </w:divBdr>
    </w:div>
    <w:div w:id="1532373405">
      <w:bodyDiv w:val="1"/>
      <w:marLeft w:val="0"/>
      <w:marRight w:val="0"/>
      <w:marTop w:val="0"/>
      <w:marBottom w:val="0"/>
      <w:divBdr>
        <w:top w:val="none" w:sz="0" w:space="0" w:color="auto"/>
        <w:left w:val="none" w:sz="0" w:space="0" w:color="auto"/>
        <w:bottom w:val="none" w:sz="0" w:space="0" w:color="auto"/>
        <w:right w:val="none" w:sz="0" w:space="0" w:color="auto"/>
      </w:divBdr>
    </w:div>
    <w:div w:id="1564633773">
      <w:bodyDiv w:val="1"/>
      <w:marLeft w:val="0"/>
      <w:marRight w:val="0"/>
      <w:marTop w:val="0"/>
      <w:marBottom w:val="0"/>
      <w:divBdr>
        <w:top w:val="none" w:sz="0" w:space="0" w:color="auto"/>
        <w:left w:val="none" w:sz="0" w:space="0" w:color="auto"/>
        <w:bottom w:val="none" w:sz="0" w:space="0" w:color="auto"/>
        <w:right w:val="none" w:sz="0" w:space="0" w:color="auto"/>
      </w:divBdr>
    </w:div>
    <w:div w:id="1589847011">
      <w:bodyDiv w:val="1"/>
      <w:marLeft w:val="0"/>
      <w:marRight w:val="0"/>
      <w:marTop w:val="0"/>
      <w:marBottom w:val="0"/>
      <w:divBdr>
        <w:top w:val="none" w:sz="0" w:space="0" w:color="auto"/>
        <w:left w:val="none" w:sz="0" w:space="0" w:color="auto"/>
        <w:bottom w:val="none" w:sz="0" w:space="0" w:color="auto"/>
        <w:right w:val="none" w:sz="0" w:space="0" w:color="auto"/>
      </w:divBdr>
    </w:div>
    <w:div w:id="1606813960">
      <w:bodyDiv w:val="1"/>
      <w:marLeft w:val="0"/>
      <w:marRight w:val="0"/>
      <w:marTop w:val="0"/>
      <w:marBottom w:val="0"/>
      <w:divBdr>
        <w:top w:val="none" w:sz="0" w:space="0" w:color="auto"/>
        <w:left w:val="none" w:sz="0" w:space="0" w:color="auto"/>
        <w:bottom w:val="none" w:sz="0" w:space="0" w:color="auto"/>
        <w:right w:val="none" w:sz="0" w:space="0" w:color="auto"/>
      </w:divBdr>
    </w:div>
    <w:div w:id="1619675247">
      <w:bodyDiv w:val="1"/>
      <w:marLeft w:val="0"/>
      <w:marRight w:val="0"/>
      <w:marTop w:val="0"/>
      <w:marBottom w:val="0"/>
      <w:divBdr>
        <w:top w:val="none" w:sz="0" w:space="0" w:color="auto"/>
        <w:left w:val="none" w:sz="0" w:space="0" w:color="auto"/>
        <w:bottom w:val="none" w:sz="0" w:space="0" w:color="auto"/>
        <w:right w:val="none" w:sz="0" w:space="0" w:color="auto"/>
      </w:divBdr>
    </w:div>
    <w:div w:id="1681200824">
      <w:bodyDiv w:val="1"/>
      <w:marLeft w:val="0"/>
      <w:marRight w:val="0"/>
      <w:marTop w:val="0"/>
      <w:marBottom w:val="0"/>
      <w:divBdr>
        <w:top w:val="none" w:sz="0" w:space="0" w:color="auto"/>
        <w:left w:val="none" w:sz="0" w:space="0" w:color="auto"/>
        <w:bottom w:val="none" w:sz="0" w:space="0" w:color="auto"/>
        <w:right w:val="none" w:sz="0" w:space="0" w:color="auto"/>
      </w:divBdr>
    </w:div>
    <w:div w:id="1753895604">
      <w:bodyDiv w:val="1"/>
      <w:marLeft w:val="0"/>
      <w:marRight w:val="0"/>
      <w:marTop w:val="0"/>
      <w:marBottom w:val="0"/>
      <w:divBdr>
        <w:top w:val="none" w:sz="0" w:space="0" w:color="auto"/>
        <w:left w:val="none" w:sz="0" w:space="0" w:color="auto"/>
        <w:bottom w:val="none" w:sz="0" w:space="0" w:color="auto"/>
        <w:right w:val="none" w:sz="0" w:space="0" w:color="auto"/>
      </w:divBdr>
    </w:div>
    <w:div w:id="1777942101">
      <w:bodyDiv w:val="1"/>
      <w:marLeft w:val="0"/>
      <w:marRight w:val="0"/>
      <w:marTop w:val="0"/>
      <w:marBottom w:val="0"/>
      <w:divBdr>
        <w:top w:val="none" w:sz="0" w:space="0" w:color="auto"/>
        <w:left w:val="none" w:sz="0" w:space="0" w:color="auto"/>
        <w:bottom w:val="none" w:sz="0" w:space="0" w:color="auto"/>
        <w:right w:val="none" w:sz="0" w:space="0" w:color="auto"/>
      </w:divBdr>
    </w:div>
    <w:div w:id="1781142199">
      <w:bodyDiv w:val="1"/>
      <w:marLeft w:val="0"/>
      <w:marRight w:val="0"/>
      <w:marTop w:val="0"/>
      <w:marBottom w:val="0"/>
      <w:divBdr>
        <w:top w:val="none" w:sz="0" w:space="0" w:color="auto"/>
        <w:left w:val="none" w:sz="0" w:space="0" w:color="auto"/>
        <w:bottom w:val="none" w:sz="0" w:space="0" w:color="auto"/>
        <w:right w:val="none" w:sz="0" w:space="0" w:color="auto"/>
      </w:divBdr>
    </w:div>
    <w:div w:id="1781879917">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819377310">
      <w:bodyDiv w:val="1"/>
      <w:marLeft w:val="0"/>
      <w:marRight w:val="0"/>
      <w:marTop w:val="0"/>
      <w:marBottom w:val="0"/>
      <w:divBdr>
        <w:top w:val="none" w:sz="0" w:space="0" w:color="auto"/>
        <w:left w:val="none" w:sz="0" w:space="0" w:color="auto"/>
        <w:bottom w:val="none" w:sz="0" w:space="0" w:color="auto"/>
        <w:right w:val="none" w:sz="0" w:space="0" w:color="auto"/>
      </w:divBdr>
    </w:div>
    <w:div w:id="1822191574">
      <w:bodyDiv w:val="1"/>
      <w:marLeft w:val="0"/>
      <w:marRight w:val="0"/>
      <w:marTop w:val="0"/>
      <w:marBottom w:val="0"/>
      <w:divBdr>
        <w:top w:val="none" w:sz="0" w:space="0" w:color="auto"/>
        <w:left w:val="none" w:sz="0" w:space="0" w:color="auto"/>
        <w:bottom w:val="none" w:sz="0" w:space="0" w:color="auto"/>
        <w:right w:val="none" w:sz="0" w:space="0" w:color="auto"/>
      </w:divBdr>
    </w:div>
    <w:div w:id="1969044995">
      <w:bodyDiv w:val="1"/>
      <w:marLeft w:val="0"/>
      <w:marRight w:val="0"/>
      <w:marTop w:val="0"/>
      <w:marBottom w:val="0"/>
      <w:divBdr>
        <w:top w:val="none" w:sz="0" w:space="0" w:color="auto"/>
        <w:left w:val="none" w:sz="0" w:space="0" w:color="auto"/>
        <w:bottom w:val="none" w:sz="0" w:space="0" w:color="auto"/>
        <w:right w:val="none" w:sz="0" w:space="0" w:color="auto"/>
      </w:divBdr>
    </w:div>
    <w:div w:id="2068216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JCh15</b:Tag>
    <b:SourceType>ConferenceProceedings</b:SourceType>
    <b:Guid>{45316F22-FB22-4E2F-94CC-E64FF2C6AB1F}</b:Guid>
    <b:Title>Investiation of The</b:Title>
    <b:Year>2015</b:Year>
    <b:City>Melbourne, Australia</b:City>
    <b:Publisher>jacow.org</b:Publisher>
    <b:Author>
      <b:Author>
        <b:Corporate>J. Chirn</b:Corporate>
      </b:Author>
    </b:Author>
    <b:Pages>1--5</b:Pages>
    <b:ConferenceName>2015</b:ConferenceName>
    <b:LCID>en-US</b:LCID>
    <b:RefOrder>15</b:RefOrder>
  </b:Source>
  <b:Source>
    <b:Tag>Osp22</b:Tag>
    <b:SourceType>Report</b:SourceType>
    <b:Guid>{5E9136D1-89A9-8146-A70E-CAE13369F555}</b:Guid>
    <b:Author>
      <b:Author>
        <b:Corporate>Osprey DCS</b:Corporate>
      </b:Author>
    </b:Author>
    <b:Title>A Data Science and Machine Learning Platform Supporting Large Particle Accelerator Control and Diagnostics Applications</b:Title>
    <b:Publisher>United States Department of Energy, Grant #DE-SC0022583</b:Publisher>
    <b:Year>2022</b:Year>
    <b:RefOrder>9</b:RefOrder>
  </b:Source>
  <b:Source>
    <b:Tag>All23</b:Tag>
    <b:SourceType>Report</b:SourceType>
    <b:Guid>{481A782E-D861-7B4B-B990-22EDE94C462B}</b:Guid>
    <b:Title>Machine Learning Data Platform, TM-01-2032 </b:Title>
    <b:Year>2023</b:Year>
    <b:Author>
      <b:Author>
        <b:NameList>
          <b:Person>
            <b:Last>Allen</b:Last>
            <b:Middle>K.</b:Middle>
            <b:First>Christopher</b:First>
          </b:Person>
          <b:Person>
            <b:Last>Dalesio</b:Last>
            <b:First>Bob</b:First>
          </b:Person>
          <b:Person>
            <b:Last>McIntyre</b:Last>
            <b:First>George</b:First>
          </b:Person>
          <b:Person>
            <b:Last>McChesney</b:Last>
            <b:First>Craig</b:First>
          </b:Person>
          <b:Person>
            <b:Last>Davidsaver</b:Last>
            <b:First>Michael</b:First>
          </b:Person>
        </b:NameList>
      </b:Author>
    </b:Author>
    <b:Publisher>Osprey DCS</b:Publisher>
    <b:City>Ocean City, MD</b:City>
    <b:RefOrder>10</b:RefOrder>
  </b:Source>
  <b:Source>
    <b:Tag>Ede18</b:Tag>
    <b:SourceType>DocumentFromInternetSite</b:SourceType>
    <b:Guid>{3E1E386F-3E62-644B-816B-5D8324B7CA82}</b:Guid>
    <b:Title>Opportunities in Machine Learning for Particle Accelerators</b:Title>
    <b:Year>2018</b:Year>
    <b:URL>https://www.osti.gov/biblio/1529359</b:URL>
    <b:Month>November</b:Month>
    <b:Author>
      <b:Author>
        <b:NameList>
          <b:Person>
            <b:Last>Edelen</b:Last>
            <b:First>A.</b:First>
          </b:Person>
          <b:Person>
            <b:Last>Mayes</b:Last>
            <b:First>C.</b:First>
          </b:Person>
          <b:Person>
            <b:Last>Bowring</b:Last>
            <b:First>D.</b:First>
          </b:Person>
          <b:Person>
            <b:Last>Ratner</b:Last>
            <b:First>D.</b:First>
          </b:Person>
          <b:Person>
            <b:Last>Adelmann</b:Last>
            <b:First>A.</b:First>
          </b:Person>
          <b:Person>
            <b:Last>Ischebeck</b:Last>
            <b:First>R.</b:First>
          </b:Person>
          <b:Person>
            <b:Last>Snuverink</b:Last>
            <b:First>J.</b:First>
          </b:Person>
          <b:Person>
            <b:Last>Agapov</b:Last>
            <b:First>I.</b:First>
          </b:Person>
          <b:Person>
            <b:Last>Kammering</b:Last>
            <b:First>R.</b:First>
          </b:Person>
          <b:Person>
            <b:Last>Edelen</b:Last>
            <b:First>J.</b:First>
          </b:Person>
          <b:Person>
            <b:Last>Bazarov</b:Last>
            <b:First>I.</b:First>
          </b:Person>
          <b:Person>
            <b:Last>Valentino</b:Last>
            <b:First>G.</b:First>
          </b:Person>
          <b:Person>
            <b:Last>Wenninger</b:Last>
            <b:First>J.</b:First>
          </b:Person>
        </b:NameList>
      </b:Author>
    </b:Author>
    <b:RefOrder>1</b:RefOrder>
  </b:Source>
  <b:Source>
    <b:Tag>Mac1</b:Tag>
    <b:SourceType>InternetSite</b:SourceType>
    <b:Guid>{EE551347-4DDB-D44E-86D9-D5F2F6A05351}</b:Guid>
    <b:Title>Machine Learning at SLAC</b:Title>
    <b:URL>https://ml.slac.stanford.edu/</b:URL>
    <b:ProductionCompany>SLAC National Accelerator Laboratory</b:ProductionCompany>
    <b:RefOrder>2</b:RefOrder>
  </b:Source>
  <b:Source>
    <b:Tag>Bro</b:Tag>
    <b:SourceType>InternetSite</b:SourceType>
    <b:Guid>{4B792DC1-7022-2043-AE46-6EF14FE798C6}</b:Guid>
    <b:Author>
      <b:Author>
        <b:Corporate>Brookhaven National Laboratory</b:Corporate>
      </b:Author>
    </b:Author>
    <b:Title>Artificial Intelligence</b:Title>
    <b:URL>https://www.bnl.gov/science/artificial-intelligence.php</b:URL>
    <b:RefOrder>3</b:RefOrder>
  </b:Source>
  <b:Source>
    <b:Tag>Fer22</b:Tag>
    <b:SourceType>InternetSite</b:SourceType>
    <b:Guid>{54E2B09C-6DAF-7C49-952A-F633E04D1409}</b:Guid>
    <b:Title>Machine Learning Paves Way for Smarter Particle Accelerators</b:Title>
    <b:URL>https://newscenter.lbl.gov/2022/07/19/ml-particle-accelerators/</b:URL>
    <b:ProductionCompany>Lawrence Berkeley National Laboratory</b:ProductionCompany>
    <b:Year>2022</b:Year>
    <b:Month>July</b:Month>
    <b:Day>19</b:Day>
    <b:Author>
      <b:Author>
        <b:NameList>
          <b:Person>
            <b:Last>Ferguson</b:Last>
            <b:First>Will</b:First>
          </b:Person>
        </b:NameList>
      </b:Author>
    </b:Author>
    <b:RefOrder>4</b:RefOrder>
  </b:Source>
  <b:Source>
    <b:Tag>Sch18</b:Tag>
    <b:SourceType>ConferenceProceedings</b:SourceType>
    <b:Guid>{6B8C9CA1-4DDE-FC42-B1C9-3DD43B92B958}</b:Guid>
    <b:Title>Applying Artificial Intelligence to Accelerators</b:Title>
    <b:Year>2018</b:Year>
    <b:ConferenceName>9th Intern. Particle Accel. Conf. (JACoW-IPAC2018-THYGBE1)</b:ConferenceName>
    <b:City>Vancouver, British Colombia, Canada</b:City>
    <b:Author>
      <b:Author>
        <b:NameList>
          <b:Person>
            <b:Last>Scheinker</b:Last>
            <b:First>A.</b:First>
          </b:Person>
          <b:Person>
            <b:Last>Rees</b:Last>
            <b:First>D.</b:First>
          </b:Person>
          <b:Person>
            <b:Last>Garnett</b:Last>
            <b:First>B.</b:First>
          </b:Person>
          <b:Person>
            <b:Last>Milton</b:Last>
            <b:First>S.</b:First>
          </b:Person>
          <b:Person>
            <b:Last>Edelsen</b:Last>
            <b:Middle>L.</b:Middle>
            <b:First>A.</b:First>
          </b:Person>
          <b:Person>
            <b:Last>Bohler</b:Last>
            <b:First>D.</b:First>
          </b:Person>
        </b:NameList>
      </b:Author>
    </b:Author>
    <b:RefOrder>12</b:RefOrder>
  </b:Source>
  <b:Source>
    <b:Tag>Man21</b:Tag>
    <b:SourceType>InternetSite</b:SourceType>
    <b:Guid>{E2188D98-FA5A-3244-AC50-0228BB608B4A}</b:Guid>
    <b:Author>
      <b:Author>
        <b:NameList>
          <b:Person>
            <b:Last>Gnida</b:Last>
            <b:First>Manuel</b:First>
          </b:Person>
        </b:NameList>
      </b:Author>
    </b:Author>
    <b:Title>AI learns physics to optimize particle accelerator performance</b:Title>
    <b:URL>https://www6.slac.stanford.edu/news/2021-07-29-ai-learns-physics-optimize-particle-accelerator-performance.aspx</b:URL>
    <b:ProductionCompany>Stanford Linear Accelerator National Laboratory</b:ProductionCompany>
    <b:Year>2021</b:Year>
    <b:Month>July</b:Month>
    <b:Day>29</b:Day>
    <b:RefOrder>13</b:RefOrder>
  </b:Source>
  <b:Source>
    <b:Tag>ASc21</b:Tag>
    <b:SourceType>ConferenceProceedings</b:SourceType>
    <b:Guid>{A52D266B-AFD5-074D-A541-C1FA523E6EC9}</b:Guid>
    <b:Title>Adaptive Control and Machine Learnning for Particle Accelerator Beam Control and Diagnostics</b:Title>
    <b:Year>2021</b:Year>
    <b:Author>
      <b:Author>
        <b:NameList>
          <b:Person>
            <b:Last>Scheinker</b:Last>
            <b:First>A.</b:First>
          </b:Person>
        </b:NameList>
      </b:Author>
    </b:Author>
    <b:ConferenceName>10th Int. Beam Instrum. Conf.</b:ConferenceName>
    <b:City>Pohang, Korea</b:City>
    <b:RefOrder>14</b:RefOrder>
  </b:Source>
  <b:Source>
    <b:Tag>Ker</b:Tag>
    <b:SourceType>InternetSite</b:SourceType>
    <b:Guid>{062E553F-CB2D-2942-99A1-86B129FD6303}</b:Guid>
    <b:Title>Keras</b:Title>
    <b:URL>https://keras.io/</b:URL>
    <b:RefOrder>5</b:RefOrder>
  </b:Source>
  <b:Source>
    <b:Tag>Ten</b:Tag>
    <b:SourceType>InternetSite</b:SourceType>
    <b:Guid>{ECEF6B96-D228-314D-BC0B-DE92DF4FE22C}</b:Guid>
    <b:Title>TensorFlow</b:Title>
    <b:URL>https://www.tensorflow.org/</b:URL>
    <b:RefOrder>6</b:RefOrder>
  </b:Source>
  <b:Source>
    <b:Tag>PyT</b:Tag>
    <b:SourceType>InternetSite</b:SourceType>
    <b:Guid>{E413398D-70B8-0E4D-85FE-5E61931C6F0D}</b:Guid>
    <b:Title>PyTorch</b:Title>
    <b:URL>https://pytorch.org/</b:URL>
    <b:RefOrder>7</b:RefOrder>
  </b:Source>
  <b:Source>
    <b:Tag>sci</b:Tag>
    <b:SourceType>InternetSite</b:SourceType>
    <b:Guid>{AF7CD51E-BA93-1544-A06D-C13872FC7615}</b:Guid>
    <b:Title>scikit-learn</b:Title>
    <b:URL>https://scikit-learn.org/stable/index.html</b:URL>
    <b:RefOrder>8</b:RefOrder>
  </b:Source>
  <b:Source>
    <b:Tag>Osp24</b:Tag>
    <b:SourceType>InternetSite</b:SourceType>
    <b:Guid>{192E72FF-85D1-F34C-A4A9-76ED44B3BE65}</b:Guid>
    <b:Title>Data Platform</b:Title>
    <b:Year>2024</b:Year>
    <b:Author>
      <b:Author>
        <b:Corporate>Osprey DCS</b:Corporate>
      </b:Author>
    </b:Author>
    <b:URL>https://github.com/osprey-dcs/data-platform</b:URL>
    <b:ProductionCompany>Osprey Distributed Control System, LLC</b:ProductionCompany>
    <b:RefOrder>11</b:RefOrder>
  </b:Source>
</b:Sources>
</file>

<file path=customXml/itemProps1.xml><?xml version="1.0" encoding="utf-8"?>
<ds:datastoreItem xmlns:ds="http://schemas.openxmlformats.org/officeDocument/2006/customXml" ds:itemID="{15B69A1E-E978-5F4C-ACFC-B5DDC8CA19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4</Pages>
  <Words>2235</Words>
  <Characters>12746</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Chrin Jan</dc:creator>
  <cp:lastModifiedBy>Administrator</cp:lastModifiedBy>
  <cp:revision>35</cp:revision>
  <cp:lastPrinted>2024-05-15T19:57:00Z</cp:lastPrinted>
  <dcterms:created xsi:type="dcterms:W3CDTF">2024-05-13T21:39:00Z</dcterms:created>
  <dcterms:modified xsi:type="dcterms:W3CDTF">2024-05-16T21:40:00Z</dcterms:modified>
</cp:coreProperties>
</file>